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E4469" w14:textId="77777777" w:rsidR="008D305C" w:rsidRDefault="00000000">
      <w:pPr>
        <w:pStyle w:val="Heading3"/>
        <w:jc w:val="center"/>
      </w:pPr>
      <w:r>
        <w:t>GAURAV MALHOTRA</w:t>
      </w:r>
    </w:p>
    <w:p w14:paraId="1D8329B1" w14:textId="587059E9" w:rsidR="008D305C" w:rsidRDefault="00124832">
      <w:pPr>
        <w:pStyle w:val="Heading1"/>
        <w:ind w:left="0" w:firstLineChars="50" w:firstLine="120"/>
        <w:jc w:val="center"/>
      </w:pPr>
      <w:hyperlink r:id="rId7" w:history="1">
        <w:r w:rsidRPr="00024E45">
          <w:rPr>
            <w:rStyle w:val="Hyperlink"/>
          </w:rPr>
          <w:t xml:space="preserve">Gauravmalhotra622@gmail.com </w:t>
        </w:r>
      </w:hyperlink>
      <w:r w:rsidR="003E4AAD">
        <w:t xml:space="preserve">; </w:t>
      </w:r>
      <w:r w:rsidR="002128C0">
        <w:t>9650616176</w:t>
      </w:r>
    </w:p>
    <w:p w14:paraId="4BE331F5" w14:textId="77777777" w:rsidR="008D305C" w:rsidRDefault="00000000">
      <w:pPr>
        <w:pStyle w:val="Heading1"/>
        <w:jc w:val="center"/>
      </w:pPr>
      <w:r>
        <w:t xml:space="preserve">Plot no </w:t>
      </w:r>
      <w:proofErr w:type="gramStart"/>
      <w:r>
        <w:t>12 2nd</w:t>
      </w:r>
      <w:proofErr w:type="gramEnd"/>
      <w:r>
        <w:t xml:space="preserve"> floor </w:t>
      </w:r>
      <w:proofErr w:type="spellStart"/>
      <w:r>
        <w:t>Gurunanak</w:t>
      </w:r>
      <w:proofErr w:type="spellEnd"/>
      <w:r>
        <w:t xml:space="preserve"> </w:t>
      </w:r>
      <w:proofErr w:type="spellStart"/>
      <w:r>
        <w:t>vihar</w:t>
      </w:r>
      <w:proofErr w:type="spellEnd"/>
      <w:r>
        <w:t>, Chander Vihar Delhi 110041</w:t>
      </w:r>
    </w:p>
    <w:p w14:paraId="660068DB" w14:textId="77777777" w:rsidR="008D305C" w:rsidRDefault="00000000">
      <w:pPr>
        <w:pStyle w:val="Heading1"/>
      </w:pPr>
      <w:r>
        <w:pict w14:anchorId="49E307B4">
          <v:rect id="_x0000_s1026" style="position:absolute;left:0;text-align:left;margin-left:39.1pt;margin-top:11pt;width:533.95pt;height:.1pt;z-index:-251660288;mso-wrap-distance-top:0;mso-wrap-distance-bottom:0;mso-position-horizontal-relative:page;mso-width-relative:page;mso-height-relative:page" fillcolor="black" stroked="f">
            <v:textbox>
              <w:txbxContent>
                <w:p w14:paraId="3DBBB14A" w14:textId="77777777" w:rsidR="008D305C" w:rsidRDefault="008D305C"/>
              </w:txbxContent>
            </v:textbox>
            <w10:wrap type="topAndBottom" anchorx="page"/>
          </v:rect>
        </w:pict>
      </w:r>
    </w:p>
    <w:p w14:paraId="38C38621" w14:textId="77777777" w:rsidR="008D305C" w:rsidRDefault="008D305C">
      <w:pPr>
        <w:pStyle w:val="Heading1"/>
      </w:pPr>
    </w:p>
    <w:p w14:paraId="3FFD8165" w14:textId="77777777" w:rsidR="008D305C" w:rsidRDefault="00000000">
      <w:pPr>
        <w:pStyle w:val="Heading1"/>
      </w:pPr>
      <w:r>
        <w:pict w14:anchorId="25AB6400">
          <v:shapetype id="_x0000_t202" coordsize="21600,21600" o:spt="202" path="m,l,21600r21600,l21600,xe">
            <v:stroke joinstyle="miter"/>
            <v:path gradientshapeok="t" o:connecttype="rect"/>
          </v:shapetype>
          <v:shape id="_x0000_s1027" type="#_x0000_t202" style="position:absolute;left:0;text-align:left;margin-left:39.1pt;margin-top:9.15pt;width:534pt;height:40.2pt;z-index:-251659264;mso-wrap-distance-top:0;mso-wrap-distance-bottom:0;mso-position-horizontal-relative:page;mso-width-relative:page;mso-height-relative:page" fillcolor="#ccc" stroked="f">
            <v:textbox inset="0,0,0,0">
              <w:txbxContent>
                <w:p w14:paraId="17BCA872" w14:textId="77777777" w:rsidR="008D305C" w:rsidRDefault="00000000">
                  <w:pPr>
                    <w:spacing w:line="267" w:lineRule="exact"/>
                    <w:ind w:left="2833" w:right="2833"/>
                    <w:jc w:val="center"/>
                    <w:rPr>
                      <w:b/>
                    </w:rPr>
                  </w:pPr>
                  <w:r>
                    <w:rPr>
                      <w:b/>
                    </w:rPr>
                    <w:t>Customer Success–</w:t>
                  </w:r>
                  <w:r>
                    <w:rPr>
                      <w:b/>
                      <w:spacing w:val="-4"/>
                    </w:rPr>
                    <w:t xml:space="preserve"> </w:t>
                  </w:r>
                  <w:proofErr w:type="spellStart"/>
                  <w:r>
                    <w:rPr>
                      <w:b/>
                    </w:rPr>
                    <w:t>Cashify</w:t>
                  </w:r>
                  <w:proofErr w:type="spellEnd"/>
                </w:p>
                <w:p w14:paraId="3B96D383" w14:textId="77777777" w:rsidR="008D305C" w:rsidRDefault="008D305C">
                  <w:pPr>
                    <w:pStyle w:val="BodyText"/>
                    <w:rPr>
                      <w:b/>
                      <w:sz w:val="22"/>
                    </w:rPr>
                  </w:pPr>
                </w:p>
                <w:p w14:paraId="243D27FA" w14:textId="77777777" w:rsidR="008D305C" w:rsidRDefault="00000000">
                  <w:pPr>
                    <w:ind w:left="2833" w:right="2834"/>
                    <w:jc w:val="center"/>
                    <w:rPr>
                      <w:b/>
                    </w:rPr>
                  </w:pPr>
                  <w:r>
                    <w:rPr>
                      <w:b/>
                    </w:rPr>
                    <w:t>Current</w:t>
                  </w:r>
                  <w:r>
                    <w:rPr>
                      <w:b/>
                      <w:spacing w:val="-4"/>
                    </w:rPr>
                    <w:t xml:space="preserve"> </w:t>
                  </w:r>
                  <w:r>
                    <w:rPr>
                      <w:b/>
                    </w:rPr>
                    <w:t>Job</w:t>
                  </w:r>
                  <w:r>
                    <w:rPr>
                      <w:b/>
                      <w:spacing w:val="-6"/>
                    </w:rPr>
                    <w:t xml:space="preserve"> </w:t>
                  </w:r>
                  <w:r>
                    <w:rPr>
                      <w:b/>
                    </w:rPr>
                    <w:t>Portfolio:</w:t>
                  </w:r>
                  <w:r>
                    <w:rPr>
                      <w:b/>
                      <w:spacing w:val="-3"/>
                    </w:rPr>
                    <w:t xml:space="preserve"> </w:t>
                  </w:r>
                  <w:r>
                    <w:rPr>
                      <w:b/>
                    </w:rPr>
                    <w:t>Customer</w:t>
                  </w:r>
                  <w:r>
                    <w:rPr>
                      <w:b/>
                      <w:spacing w:val="-3"/>
                    </w:rPr>
                    <w:t xml:space="preserve"> </w:t>
                  </w:r>
                  <w:r>
                    <w:rPr>
                      <w:b/>
                    </w:rPr>
                    <w:t>Success</w:t>
                  </w:r>
                </w:p>
              </w:txbxContent>
            </v:textbox>
            <w10:wrap type="topAndBottom" anchorx="page"/>
          </v:shape>
        </w:pict>
      </w:r>
    </w:p>
    <w:p w14:paraId="7B59DE9F" w14:textId="77777777" w:rsidR="008D305C" w:rsidRDefault="008D305C">
      <w:pPr>
        <w:pStyle w:val="Heading1"/>
      </w:pPr>
    </w:p>
    <w:p w14:paraId="41BE7F49" w14:textId="77777777" w:rsidR="008D305C" w:rsidRDefault="00000000">
      <w:pPr>
        <w:pStyle w:val="Heading1"/>
      </w:pPr>
      <w:r>
        <w:t xml:space="preserve">To work sincerely and honestly to the best of my ability and potential to contribute to overall growth of the organization in order to excel in the </w:t>
      </w:r>
      <w:proofErr w:type="gramStart"/>
      <w:r>
        <w:t>performance ,</w:t>
      </w:r>
      <w:proofErr w:type="gramEnd"/>
      <w:r>
        <w:t xml:space="preserve"> Desire a position with career growth potential.</w:t>
      </w:r>
    </w:p>
    <w:p w14:paraId="4425E15F" w14:textId="77777777" w:rsidR="008D305C" w:rsidRDefault="008D305C">
      <w:pPr>
        <w:pStyle w:val="Heading1"/>
      </w:pPr>
    </w:p>
    <w:p w14:paraId="7C43C8C8" w14:textId="77777777" w:rsidR="008D305C" w:rsidRDefault="00000000">
      <w:pPr>
        <w:pStyle w:val="Heading1"/>
      </w:pPr>
      <w:r>
        <w:pict w14:anchorId="3B282526">
          <v:shape id="_x0000_s1028" type="#_x0000_t202" style="position:absolute;left:0;text-align:left;margin-left:39.1pt;margin-top:9.65pt;width:534pt;height:16.95pt;z-index:-251658240;mso-wrap-distance-top:0;mso-wrap-distance-bottom:0;mso-position-horizontal-relative:page;mso-width-relative:page;mso-height-relative:page" fillcolor="#ccc" stroked="f">
            <v:textbox inset="0,0,0,0">
              <w:txbxContent>
                <w:p w14:paraId="22AC6727" w14:textId="77777777" w:rsidR="008D305C" w:rsidRDefault="00000000">
                  <w:pPr>
                    <w:ind w:left="28"/>
                    <w:rPr>
                      <w:b/>
                      <w:sz w:val="20"/>
                    </w:rPr>
                  </w:pPr>
                  <w:r>
                    <w:rPr>
                      <w:rFonts w:ascii="Arial Black"/>
                      <w:spacing w:val="16"/>
                      <w:w w:val="95"/>
                      <w:sz w:val="24"/>
                    </w:rPr>
                    <w:t>C</w:t>
                  </w:r>
                  <w:r>
                    <w:rPr>
                      <w:b/>
                      <w:spacing w:val="16"/>
                      <w:w w:val="95"/>
                      <w:sz w:val="20"/>
                    </w:rPr>
                    <w:t>AREER</w:t>
                  </w:r>
                  <w:r>
                    <w:rPr>
                      <w:b/>
                      <w:spacing w:val="111"/>
                      <w:sz w:val="20"/>
                    </w:rPr>
                    <w:t xml:space="preserve"> </w:t>
                  </w:r>
                  <w:r>
                    <w:rPr>
                      <w:rFonts w:ascii="Arial Black"/>
                      <w:w w:val="95"/>
                      <w:sz w:val="24"/>
                    </w:rPr>
                    <w:t>P</w:t>
                  </w:r>
                  <w:r>
                    <w:rPr>
                      <w:rFonts w:ascii="Arial Black"/>
                      <w:spacing w:val="-42"/>
                      <w:w w:val="95"/>
                      <w:sz w:val="24"/>
                    </w:rPr>
                    <w:t xml:space="preserve"> </w:t>
                  </w:r>
                  <w:r>
                    <w:rPr>
                      <w:b/>
                      <w:spacing w:val="18"/>
                      <w:w w:val="95"/>
                      <w:sz w:val="20"/>
                    </w:rPr>
                    <w:t>ROGRESSION-</w:t>
                  </w:r>
                  <w:r>
                    <w:rPr>
                      <w:b/>
                      <w:spacing w:val="-33"/>
                      <w:w w:val="95"/>
                      <w:sz w:val="20"/>
                    </w:rPr>
                    <w:t xml:space="preserve"> </w:t>
                  </w:r>
                  <w:r>
                    <w:rPr>
                      <w:rFonts w:ascii="Arial Black"/>
                      <w:w w:val="95"/>
                      <w:sz w:val="24"/>
                    </w:rPr>
                    <w:t>P</w:t>
                  </w:r>
                  <w:r>
                    <w:rPr>
                      <w:rFonts w:ascii="Arial Black"/>
                      <w:spacing w:val="-41"/>
                      <w:w w:val="95"/>
                      <w:sz w:val="24"/>
                    </w:rPr>
                    <w:t xml:space="preserve"> </w:t>
                  </w:r>
                  <w:r>
                    <w:rPr>
                      <w:b/>
                      <w:spacing w:val="13"/>
                      <w:w w:val="95"/>
                      <w:sz w:val="20"/>
                    </w:rPr>
                    <w:t>ATH</w:t>
                  </w:r>
                </w:p>
              </w:txbxContent>
            </v:textbox>
            <w10:wrap type="topAndBottom" anchorx="page"/>
          </v:shape>
        </w:pict>
      </w:r>
    </w:p>
    <w:p w14:paraId="4F7AA79A" w14:textId="77777777" w:rsidR="008D305C" w:rsidRDefault="008D305C">
      <w:pPr>
        <w:pStyle w:val="Heading1"/>
      </w:pPr>
    </w:p>
    <w:tbl>
      <w:tblPr>
        <w:tblW w:w="1005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40"/>
        <w:gridCol w:w="1931"/>
        <w:gridCol w:w="2907"/>
        <w:gridCol w:w="2276"/>
      </w:tblGrid>
      <w:tr w:rsidR="008D305C" w14:paraId="2C20CDA0" w14:textId="77777777" w:rsidTr="00273306">
        <w:trPr>
          <w:trHeight w:val="274"/>
        </w:trPr>
        <w:tc>
          <w:tcPr>
            <w:tcW w:w="2940" w:type="dxa"/>
            <w:tcBorders>
              <w:right w:val="nil"/>
            </w:tcBorders>
          </w:tcPr>
          <w:p w14:paraId="2F7C9E08" w14:textId="77777777" w:rsidR="008D305C" w:rsidRDefault="00000000">
            <w:pPr>
              <w:pStyle w:val="Heading1"/>
              <w:jc w:val="center"/>
            </w:pPr>
            <w:r>
              <w:t>Duration</w:t>
            </w:r>
          </w:p>
        </w:tc>
        <w:tc>
          <w:tcPr>
            <w:tcW w:w="0" w:type="auto"/>
            <w:tcBorders>
              <w:left w:val="nil"/>
              <w:right w:val="nil"/>
            </w:tcBorders>
          </w:tcPr>
          <w:p w14:paraId="5AC75FA3" w14:textId="77777777" w:rsidR="008D305C" w:rsidRDefault="00000000">
            <w:pPr>
              <w:pStyle w:val="Heading1"/>
              <w:jc w:val="center"/>
            </w:pPr>
            <w:r>
              <w:t>Organization</w:t>
            </w:r>
          </w:p>
        </w:tc>
        <w:tc>
          <w:tcPr>
            <w:tcW w:w="0" w:type="auto"/>
            <w:tcBorders>
              <w:left w:val="nil"/>
              <w:right w:val="nil"/>
            </w:tcBorders>
          </w:tcPr>
          <w:p w14:paraId="2DACDC0A" w14:textId="77777777" w:rsidR="008D305C" w:rsidRDefault="00000000">
            <w:pPr>
              <w:pStyle w:val="Heading1"/>
              <w:jc w:val="center"/>
            </w:pPr>
            <w:r>
              <w:t>Functional Designation</w:t>
            </w:r>
          </w:p>
        </w:tc>
        <w:tc>
          <w:tcPr>
            <w:tcW w:w="0" w:type="auto"/>
            <w:tcBorders>
              <w:left w:val="nil"/>
            </w:tcBorders>
          </w:tcPr>
          <w:p w14:paraId="5B822DB8" w14:textId="77777777" w:rsidR="008D305C" w:rsidRDefault="00000000">
            <w:pPr>
              <w:pStyle w:val="Heading1"/>
              <w:jc w:val="center"/>
            </w:pPr>
            <w:r>
              <w:t>HR-grade</w:t>
            </w:r>
          </w:p>
        </w:tc>
      </w:tr>
      <w:tr w:rsidR="008D305C" w14:paraId="10E0FC51" w14:textId="77777777" w:rsidTr="00273306">
        <w:trPr>
          <w:trHeight w:val="253"/>
        </w:trPr>
        <w:tc>
          <w:tcPr>
            <w:tcW w:w="2940" w:type="dxa"/>
            <w:tcBorders>
              <w:right w:val="nil"/>
            </w:tcBorders>
          </w:tcPr>
          <w:p w14:paraId="017D4E8B" w14:textId="1A69FD6B" w:rsidR="008D305C" w:rsidRDefault="00000000">
            <w:pPr>
              <w:pStyle w:val="Heading1"/>
              <w:jc w:val="center"/>
            </w:pPr>
            <w:r>
              <w:t xml:space="preserve">Oct23 to </w:t>
            </w:r>
            <w:r w:rsidR="00B3647D">
              <w:t>April 24</w:t>
            </w:r>
          </w:p>
        </w:tc>
        <w:tc>
          <w:tcPr>
            <w:tcW w:w="0" w:type="auto"/>
            <w:tcBorders>
              <w:left w:val="nil"/>
              <w:right w:val="nil"/>
            </w:tcBorders>
          </w:tcPr>
          <w:p w14:paraId="3F3ACEB0" w14:textId="77777777" w:rsidR="008D305C" w:rsidRDefault="00000000">
            <w:pPr>
              <w:pStyle w:val="Heading1"/>
              <w:jc w:val="center"/>
            </w:pPr>
            <w:proofErr w:type="spellStart"/>
            <w:r>
              <w:t>Cashify</w:t>
            </w:r>
            <w:proofErr w:type="spellEnd"/>
          </w:p>
        </w:tc>
        <w:tc>
          <w:tcPr>
            <w:tcW w:w="0" w:type="auto"/>
            <w:tcBorders>
              <w:left w:val="nil"/>
              <w:right w:val="nil"/>
            </w:tcBorders>
          </w:tcPr>
          <w:p w14:paraId="4E180583" w14:textId="77777777" w:rsidR="008D305C" w:rsidRDefault="00000000">
            <w:pPr>
              <w:pStyle w:val="Heading1"/>
              <w:jc w:val="center"/>
            </w:pPr>
            <w:r>
              <w:t>Customer Success</w:t>
            </w:r>
          </w:p>
        </w:tc>
        <w:tc>
          <w:tcPr>
            <w:tcW w:w="0" w:type="auto"/>
            <w:tcBorders>
              <w:left w:val="nil"/>
            </w:tcBorders>
          </w:tcPr>
          <w:p w14:paraId="0A985426" w14:textId="77777777" w:rsidR="008D305C" w:rsidRDefault="00000000">
            <w:pPr>
              <w:pStyle w:val="Heading1"/>
              <w:jc w:val="center"/>
            </w:pPr>
            <w:r>
              <w:t>Customer success</w:t>
            </w:r>
          </w:p>
        </w:tc>
      </w:tr>
      <w:tr w:rsidR="008D305C" w14:paraId="554B3A5C" w14:textId="77777777" w:rsidTr="00273306">
        <w:trPr>
          <w:trHeight w:val="253"/>
        </w:trPr>
        <w:tc>
          <w:tcPr>
            <w:tcW w:w="2940" w:type="dxa"/>
            <w:tcBorders>
              <w:right w:val="nil"/>
            </w:tcBorders>
          </w:tcPr>
          <w:p w14:paraId="223C5FFB" w14:textId="0CF0D5C0" w:rsidR="008D305C" w:rsidRDefault="00000000">
            <w:pPr>
              <w:pStyle w:val="Heading1"/>
              <w:jc w:val="center"/>
            </w:pPr>
            <w:r>
              <w:t xml:space="preserve">Nov22 to </w:t>
            </w:r>
            <w:r w:rsidR="009951CB">
              <w:t>July</w:t>
            </w:r>
            <w:r>
              <w:t xml:space="preserve"> 23</w:t>
            </w:r>
          </w:p>
        </w:tc>
        <w:tc>
          <w:tcPr>
            <w:tcW w:w="0" w:type="auto"/>
            <w:tcBorders>
              <w:left w:val="nil"/>
              <w:right w:val="nil"/>
            </w:tcBorders>
          </w:tcPr>
          <w:p w14:paraId="013AEEA3" w14:textId="77777777" w:rsidR="008D305C" w:rsidRDefault="00000000">
            <w:pPr>
              <w:pStyle w:val="Heading1"/>
              <w:jc w:val="center"/>
            </w:pPr>
            <w:r>
              <w:t>Bureau Veritas</w:t>
            </w:r>
          </w:p>
        </w:tc>
        <w:tc>
          <w:tcPr>
            <w:tcW w:w="0" w:type="auto"/>
            <w:tcBorders>
              <w:left w:val="nil"/>
              <w:right w:val="nil"/>
            </w:tcBorders>
          </w:tcPr>
          <w:p w14:paraId="4CE19D82" w14:textId="77777777" w:rsidR="008D305C" w:rsidRDefault="00000000">
            <w:pPr>
              <w:pStyle w:val="Heading1"/>
              <w:jc w:val="center"/>
            </w:pPr>
            <w:r>
              <w:t>Help Desk Analyst</w:t>
            </w:r>
          </w:p>
        </w:tc>
        <w:tc>
          <w:tcPr>
            <w:tcW w:w="0" w:type="auto"/>
            <w:tcBorders>
              <w:left w:val="nil"/>
            </w:tcBorders>
          </w:tcPr>
          <w:p w14:paraId="06646A35" w14:textId="77777777" w:rsidR="008D305C" w:rsidRDefault="00000000">
            <w:pPr>
              <w:pStyle w:val="Heading1"/>
              <w:jc w:val="center"/>
            </w:pPr>
            <w:r>
              <w:t>Analyst</w:t>
            </w:r>
          </w:p>
        </w:tc>
      </w:tr>
      <w:tr w:rsidR="008D305C" w14:paraId="6B229D9C" w14:textId="77777777" w:rsidTr="00273306">
        <w:trPr>
          <w:trHeight w:val="253"/>
        </w:trPr>
        <w:tc>
          <w:tcPr>
            <w:tcW w:w="2940" w:type="dxa"/>
            <w:tcBorders>
              <w:right w:val="nil"/>
            </w:tcBorders>
          </w:tcPr>
          <w:p w14:paraId="420AC3B9" w14:textId="77777777" w:rsidR="008D305C" w:rsidRDefault="00000000">
            <w:pPr>
              <w:pStyle w:val="Heading1"/>
              <w:jc w:val="center"/>
            </w:pPr>
            <w:r>
              <w:t>May21 to Oct22</w:t>
            </w:r>
          </w:p>
        </w:tc>
        <w:tc>
          <w:tcPr>
            <w:tcW w:w="0" w:type="auto"/>
            <w:tcBorders>
              <w:left w:val="nil"/>
              <w:right w:val="nil"/>
            </w:tcBorders>
          </w:tcPr>
          <w:p w14:paraId="3203640E" w14:textId="77777777" w:rsidR="008D305C" w:rsidRDefault="00000000">
            <w:pPr>
              <w:pStyle w:val="Heading1"/>
              <w:jc w:val="center"/>
            </w:pPr>
            <w:proofErr w:type="spellStart"/>
            <w:r>
              <w:t>Cashify</w:t>
            </w:r>
            <w:proofErr w:type="spellEnd"/>
          </w:p>
        </w:tc>
        <w:tc>
          <w:tcPr>
            <w:tcW w:w="0" w:type="auto"/>
            <w:tcBorders>
              <w:left w:val="nil"/>
              <w:right w:val="nil"/>
            </w:tcBorders>
          </w:tcPr>
          <w:p w14:paraId="47222A61" w14:textId="77777777" w:rsidR="008D305C" w:rsidRDefault="00000000">
            <w:pPr>
              <w:pStyle w:val="Heading1"/>
              <w:jc w:val="center"/>
            </w:pPr>
            <w:r>
              <w:t>Customer Success</w:t>
            </w:r>
          </w:p>
        </w:tc>
        <w:tc>
          <w:tcPr>
            <w:tcW w:w="0" w:type="auto"/>
            <w:tcBorders>
              <w:left w:val="nil"/>
            </w:tcBorders>
          </w:tcPr>
          <w:p w14:paraId="04C0950C" w14:textId="77777777" w:rsidR="008D305C" w:rsidRDefault="00000000">
            <w:pPr>
              <w:pStyle w:val="Heading1"/>
              <w:jc w:val="center"/>
            </w:pPr>
            <w:r>
              <w:t>Executive</w:t>
            </w:r>
          </w:p>
        </w:tc>
      </w:tr>
      <w:tr w:rsidR="008D305C" w14:paraId="7C1B1658" w14:textId="77777777" w:rsidTr="00273306">
        <w:trPr>
          <w:trHeight w:val="253"/>
        </w:trPr>
        <w:tc>
          <w:tcPr>
            <w:tcW w:w="2940" w:type="dxa"/>
            <w:tcBorders>
              <w:right w:val="nil"/>
            </w:tcBorders>
          </w:tcPr>
          <w:p w14:paraId="2A0568FA" w14:textId="77777777" w:rsidR="008D305C" w:rsidRDefault="00000000">
            <w:pPr>
              <w:pStyle w:val="Heading1"/>
              <w:jc w:val="center"/>
            </w:pPr>
            <w:r>
              <w:t>Mar20 to May21</w:t>
            </w:r>
          </w:p>
        </w:tc>
        <w:tc>
          <w:tcPr>
            <w:tcW w:w="0" w:type="auto"/>
            <w:tcBorders>
              <w:left w:val="nil"/>
              <w:right w:val="nil"/>
            </w:tcBorders>
          </w:tcPr>
          <w:p w14:paraId="2C9909AD" w14:textId="77777777" w:rsidR="008D305C" w:rsidRDefault="00000000">
            <w:pPr>
              <w:pStyle w:val="Heading1"/>
              <w:jc w:val="center"/>
            </w:pPr>
            <w:proofErr w:type="spellStart"/>
            <w:r>
              <w:t>Startek</w:t>
            </w:r>
            <w:proofErr w:type="spellEnd"/>
          </w:p>
        </w:tc>
        <w:tc>
          <w:tcPr>
            <w:tcW w:w="0" w:type="auto"/>
            <w:tcBorders>
              <w:left w:val="nil"/>
              <w:right w:val="nil"/>
            </w:tcBorders>
          </w:tcPr>
          <w:p w14:paraId="0614F6EF" w14:textId="77777777" w:rsidR="008D305C" w:rsidRDefault="00000000">
            <w:pPr>
              <w:pStyle w:val="Heading1"/>
              <w:jc w:val="center"/>
            </w:pPr>
            <w:r>
              <w:t>Sr. Executive</w:t>
            </w:r>
          </w:p>
        </w:tc>
        <w:tc>
          <w:tcPr>
            <w:tcW w:w="0" w:type="auto"/>
            <w:tcBorders>
              <w:left w:val="nil"/>
            </w:tcBorders>
          </w:tcPr>
          <w:p w14:paraId="6D51F46E" w14:textId="77777777" w:rsidR="008D305C" w:rsidRDefault="00000000">
            <w:pPr>
              <w:pStyle w:val="Heading1"/>
              <w:jc w:val="center"/>
            </w:pPr>
            <w:r>
              <w:t>Sr. Executive</w:t>
            </w:r>
          </w:p>
        </w:tc>
      </w:tr>
    </w:tbl>
    <w:p w14:paraId="0D6FCF7C" w14:textId="77777777" w:rsidR="008D305C" w:rsidRDefault="00000000">
      <w:pPr>
        <w:pStyle w:val="Heading1"/>
      </w:pPr>
      <w:r>
        <w:pict w14:anchorId="0E25F1C8">
          <v:shape id="_x0000_s1029" type="#_x0000_t202" style="position:absolute;left:0;text-align:left;margin-left:39.1pt;margin-top:10.9pt;width:534pt;height:16.95pt;z-index:-251657216;mso-wrap-distance-top:0;mso-wrap-distance-bottom:0;mso-position-horizontal-relative:page;mso-position-vertical-relative:text;mso-width-relative:page;mso-height-relative:page" fillcolor="#ccc" stroked="f">
            <v:textbox inset="0,0,0,0">
              <w:txbxContent>
                <w:p w14:paraId="0E55EDD0" w14:textId="77777777" w:rsidR="008D305C" w:rsidRDefault="00000000">
                  <w:pPr>
                    <w:ind w:left="28"/>
                    <w:rPr>
                      <w:b/>
                      <w:sz w:val="20"/>
                    </w:rPr>
                  </w:pPr>
                  <w:r>
                    <w:rPr>
                      <w:rFonts w:ascii="Arial Black"/>
                      <w:sz w:val="24"/>
                    </w:rPr>
                    <w:t>P</w:t>
                  </w:r>
                  <w:r>
                    <w:rPr>
                      <w:b/>
                      <w:sz w:val="20"/>
                    </w:rPr>
                    <w:t>ROFESSIONAL</w:t>
                  </w:r>
                  <w:r>
                    <w:rPr>
                      <w:b/>
                      <w:spacing w:val="-6"/>
                      <w:sz w:val="20"/>
                    </w:rPr>
                    <w:t xml:space="preserve"> </w:t>
                  </w:r>
                  <w:r>
                    <w:rPr>
                      <w:rFonts w:ascii="Arial Black"/>
                      <w:sz w:val="24"/>
                    </w:rPr>
                    <w:t>E</w:t>
                  </w:r>
                  <w:r>
                    <w:rPr>
                      <w:b/>
                      <w:sz w:val="20"/>
                    </w:rPr>
                    <w:t>XPERIENCE</w:t>
                  </w:r>
                  <w:r>
                    <w:rPr>
                      <w:b/>
                      <w:spacing w:val="-3"/>
                      <w:sz w:val="20"/>
                    </w:rPr>
                    <w:t xml:space="preserve"> </w:t>
                  </w:r>
                  <w:r>
                    <w:rPr>
                      <w:rFonts w:ascii="Arial Black"/>
                      <w:sz w:val="24"/>
                    </w:rPr>
                    <w:t>&amp;</w:t>
                  </w:r>
                  <w:r>
                    <w:rPr>
                      <w:rFonts w:ascii="Arial Black"/>
                      <w:spacing w:val="-19"/>
                      <w:sz w:val="24"/>
                    </w:rPr>
                    <w:t xml:space="preserve"> </w:t>
                  </w:r>
                  <w:r>
                    <w:rPr>
                      <w:rFonts w:ascii="Arial Black"/>
                      <w:sz w:val="24"/>
                    </w:rPr>
                    <w:t>S</w:t>
                  </w:r>
                  <w:r>
                    <w:rPr>
                      <w:b/>
                      <w:sz w:val="20"/>
                    </w:rPr>
                    <w:t>IGNIFICANT</w:t>
                  </w:r>
                  <w:r>
                    <w:rPr>
                      <w:b/>
                      <w:spacing w:val="-3"/>
                      <w:sz w:val="20"/>
                    </w:rPr>
                    <w:t xml:space="preserve"> </w:t>
                  </w:r>
                  <w:r>
                    <w:rPr>
                      <w:rFonts w:ascii="Arial Black"/>
                      <w:sz w:val="24"/>
                    </w:rPr>
                    <w:t>A</w:t>
                  </w:r>
                  <w:r>
                    <w:rPr>
                      <w:b/>
                      <w:sz w:val="20"/>
                    </w:rPr>
                    <w:t>CHIEVEMENTS</w:t>
                  </w:r>
                </w:p>
              </w:txbxContent>
            </v:textbox>
            <w10:wrap type="topAndBottom" anchorx="page"/>
          </v:shape>
        </w:pict>
      </w:r>
    </w:p>
    <w:p w14:paraId="15778CD5" w14:textId="159A5D62" w:rsidR="008D305C" w:rsidRDefault="00000000">
      <w:pPr>
        <w:pStyle w:val="Heading1"/>
      </w:pPr>
      <w:r>
        <w:t>Oct 23 to</w:t>
      </w:r>
      <w:r w:rsidR="00B3647D">
        <w:t xml:space="preserve"> April 24</w:t>
      </w:r>
    </w:p>
    <w:p w14:paraId="2662977B" w14:textId="77777777" w:rsidR="008D305C" w:rsidRDefault="00000000">
      <w:pPr>
        <w:pStyle w:val="Heading1"/>
        <w:ind w:left="0" w:firstLineChars="50" w:firstLine="120"/>
      </w:pPr>
      <w:r>
        <w:t xml:space="preserve">Customer </w:t>
      </w:r>
      <w:proofErr w:type="spellStart"/>
      <w:r>
        <w:t>Sucess</w:t>
      </w:r>
      <w:proofErr w:type="spellEnd"/>
      <w:r>
        <w:t xml:space="preserve">- Gurgaon (Oct 23 to </w:t>
      </w:r>
      <w:proofErr w:type="gramStart"/>
      <w:r>
        <w:t>Till</w:t>
      </w:r>
      <w:proofErr w:type="gramEnd"/>
      <w:r>
        <w:t xml:space="preserve"> now)</w:t>
      </w:r>
    </w:p>
    <w:p w14:paraId="2F5A03D4" w14:textId="77777777" w:rsidR="008D305C" w:rsidRDefault="008D305C">
      <w:pPr>
        <w:pStyle w:val="Heading1"/>
      </w:pPr>
    </w:p>
    <w:p w14:paraId="2B51B40F" w14:textId="77777777" w:rsidR="008D305C" w:rsidRDefault="00000000">
      <w:pPr>
        <w:pStyle w:val="Heading1"/>
        <w:rPr>
          <w:b w:val="0"/>
          <w:bCs w:val="0"/>
        </w:rPr>
      </w:pPr>
      <w:r>
        <w:rPr>
          <w:b w:val="0"/>
          <w:bCs w:val="0"/>
        </w:rPr>
        <w:t xml:space="preserve">I re-joined the company, and my duties have changed. I am now in charge of </w:t>
      </w:r>
      <w:proofErr w:type="spellStart"/>
      <w:r>
        <w:rPr>
          <w:b w:val="0"/>
          <w:bCs w:val="0"/>
        </w:rPr>
        <w:t>Whatsapp</w:t>
      </w:r>
      <w:proofErr w:type="spellEnd"/>
      <w:r>
        <w:rPr>
          <w:b w:val="0"/>
          <w:bCs w:val="0"/>
        </w:rPr>
        <w:t xml:space="preserve"> escalations, email drafts, website chats, and acting group leader duties such maintaining the AHT, answering supervisor calls, and assisting on the floor.</w:t>
      </w:r>
    </w:p>
    <w:p w14:paraId="78756755" w14:textId="77777777" w:rsidR="008D305C" w:rsidRDefault="008D305C">
      <w:pPr>
        <w:pStyle w:val="Heading1"/>
        <w:rPr>
          <w:b w:val="0"/>
          <w:bCs w:val="0"/>
        </w:rPr>
      </w:pPr>
    </w:p>
    <w:p w14:paraId="4B0A1772" w14:textId="77777777" w:rsidR="008D305C" w:rsidRDefault="00000000">
      <w:pPr>
        <w:pStyle w:val="Heading1"/>
      </w:pPr>
      <w:r>
        <w:t>Nov22 to July23</w:t>
      </w:r>
    </w:p>
    <w:p w14:paraId="5D325C16" w14:textId="77777777" w:rsidR="008D305C" w:rsidRDefault="00000000">
      <w:pPr>
        <w:pStyle w:val="Heading1"/>
      </w:pPr>
      <w:r>
        <w:t>Analyst - Noida (Nov 22 to July23)</w:t>
      </w:r>
    </w:p>
    <w:p w14:paraId="70039281" w14:textId="77777777" w:rsidR="008D305C" w:rsidRDefault="008D305C">
      <w:pPr>
        <w:pStyle w:val="Heading1"/>
      </w:pPr>
    </w:p>
    <w:p w14:paraId="541848E3" w14:textId="77777777" w:rsidR="008D305C" w:rsidRDefault="00000000">
      <w:pPr>
        <w:pStyle w:val="Heading1"/>
      </w:pPr>
      <w:r>
        <w:rPr>
          <w:b w:val="0"/>
          <w:bCs w:val="0"/>
        </w:rPr>
        <w:t>As a help desk analyst, my responsibilities included fixing computer systems, serving as the first point of contact for staff members calling or emailing for technical assistance, and recommending solutions to other employees of the organization. Additional duties included making distribution lists and working with Outlook, Office365, shared mailboxes, and the establishment of guest accounts.</w:t>
      </w:r>
    </w:p>
    <w:p w14:paraId="42B10734" w14:textId="77777777" w:rsidR="008D305C" w:rsidRDefault="008D305C">
      <w:pPr>
        <w:pStyle w:val="Heading1"/>
      </w:pPr>
    </w:p>
    <w:p w14:paraId="1C6E2E75" w14:textId="77777777" w:rsidR="008D305C" w:rsidRDefault="008D305C">
      <w:pPr>
        <w:pStyle w:val="Heading1"/>
      </w:pPr>
    </w:p>
    <w:p w14:paraId="49F90CCE" w14:textId="77777777" w:rsidR="008D305C" w:rsidRDefault="00000000">
      <w:pPr>
        <w:pStyle w:val="Heading1"/>
      </w:pPr>
      <w:r>
        <w:t>May 21 to Oct 22</w:t>
      </w:r>
    </w:p>
    <w:p w14:paraId="726D0D8E" w14:textId="77777777" w:rsidR="008D305C" w:rsidRDefault="00000000">
      <w:pPr>
        <w:pStyle w:val="Heading1"/>
      </w:pPr>
      <w:r>
        <w:t>Executive - Gurgaon (May 2021 to Oct22)</w:t>
      </w:r>
    </w:p>
    <w:p w14:paraId="5CADEECE" w14:textId="77777777" w:rsidR="008D305C" w:rsidRDefault="008D305C">
      <w:pPr>
        <w:pStyle w:val="Heading1"/>
      </w:pPr>
    </w:p>
    <w:p w14:paraId="17AF362C" w14:textId="77777777" w:rsidR="008D305C" w:rsidRDefault="00000000">
      <w:pPr>
        <w:pStyle w:val="Heading1"/>
        <w:rPr>
          <w:b w:val="0"/>
          <w:bCs w:val="0"/>
        </w:rPr>
      </w:pPr>
      <w:proofErr w:type="spellStart"/>
      <w:r>
        <w:rPr>
          <w:b w:val="0"/>
          <w:bCs w:val="0"/>
        </w:rPr>
        <w:lastRenderedPageBreak/>
        <w:t>Cashify</w:t>
      </w:r>
      <w:proofErr w:type="spellEnd"/>
      <w:r>
        <w:rPr>
          <w:b w:val="0"/>
          <w:bCs w:val="0"/>
        </w:rPr>
        <w:t xml:space="preserve"> is a re-commerce startup that sells and repairs refurbished phones, smartwatches, smart TVs, and DSLR cameras. I joined as an Executive. In customer service, I used to talk with customers across India, answering questions about their orders, whether they were for purchase, sale, or repair. </w:t>
      </w:r>
      <w:proofErr w:type="gramStart"/>
      <w:r>
        <w:rPr>
          <w:b w:val="0"/>
          <w:bCs w:val="0"/>
        </w:rPr>
        <w:t>So</w:t>
      </w:r>
      <w:proofErr w:type="gramEnd"/>
      <w:r>
        <w:rPr>
          <w:b w:val="0"/>
          <w:bCs w:val="0"/>
        </w:rPr>
        <w:t xml:space="preserve"> we answer queries through chat and sometimes call customers to discuss their concerns.</w:t>
      </w:r>
    </w:p>
    <w:p w14:paraId="37BDE796" w14:textId="77777777" w:rsidR="008D305C" w:rsidRDefault="008D305C">
      <w:pPr>
        <w:pStyle w:val="Heading1"/>
      </w:pPr>
    </w:p>
    <w:p w14:paraId="0B6A48C7" w14:textId="77777777" w:rsidR="008D305C" w:rsidRDefault="008D305C">
      <w:pPr>
        <w:pStyle w:val="Heading1"/>
      </w:pPr>
    </w:p>
    <w:p w14:paraId="0776A142" w14:textId="77777777" w:rsidR="008D305C" w:rsidRDefault="00000000">
      <w:pPr>
        <w:pStyle w:val="Heading1"/>
      </w:pPr>
      <w:r>
        <w:t xml:space="preserve">Mar 20 to May 21 </w:t>
      </w:r>
      <w:proofErr w:type="spellStart"/>
      <w:r>
        <w:t>Startek</w:t>
      </w:r>
      <w:proofErr w:type="spellEnd"/>
    </w:p>
    <w:p w14:paraId="6D1525D5" w14:textId="77777777" w:rsidR="008D305C" w:rsidRDefault="00000000">
      <w:pPr>
        <w:pStyle w:val="Heading1"/>
      </w:pPr>
      <w:r>
        <w:t>Sr. Executive - Gurgaon (Mar 2020 to May 21)</w:t>
      </w:r>
    </w:p>
    <w:p w14:paraId="5F5959CF" w14:textId="77777777" w:rsidR="008D305C" w:rsidRDefault="008D305C">
      <w:pPr>
        <w:pStyle w:val="Heading1"/>
      </w:pPr>
    </w:p>
    <w:p w14:paraId="01D736BD" w14:textId="77777777" w:rsidR="008D305C" w:rsidRDefault="00000000">
      <w:pPr>
        <w:pStyle w:val="Heading1"/>
      </w:pPr>
      <w:r>
        <w:rPr>
          <w:b w:val="0"/>
          <w:bCs w:val="0"/>
        </w:rPr>
        <w:t xml:space="preserve">Previously, I was a member of the Airtel </w:t>
      </w:r>
      <w:proofErr w:type="spellStart"/>
      <w:r>
        <w:rPr>
          <w:b w:val="0"/>
          <w:bCs w:val="0"/>
        </w:rPr>
        <w:t>Fixedline</w:t>
      </w:r>
      <w:proofErr w:type="spellEnd"/>
      <w:r>
        <w:rPr>
          <w:b w:val="0"/>
          <w:bCs w:val="0"/>
        </w:rPr>
        <w:t xml:space="preserve"> Retention team, where I handled customer inquiries about Airtel broadband services and convincing them to stay with Airtel. We then retained customers over the phone to provide resolutions and the best offers and change their plans based on the customer's needs. Sometimes we need to go to the customer's residence with the team to keep them with Airtel. After that, I was given the opportunity to work in the Airtel national escalation team, where we handled Pan India escalation coordination with the corresponding team.</w:t>
      </w:r>
    </w:p>
    <w:p w14:paraId="385BB0A6" w14:textId="77777777" w:rsidR="008D305C" w:rsidRDefault="008D305C">
      <w:pPr>
        <w:pStyle w:val="Heading1"/>
      </w:pPr>
    </w:p>
    <w:p w14:paraId="09BD1FBE" w14:textId="77777777" w:rsidR="008D305C" w:rsidRDefault="008D305C">
      <w:pPr>
        <w:pStyle w:val="Heading1"/>
        <w:rPr>
          <w:b w:val="0"/>
          <w:bCs w:val="0"/>
        </w:rPr>
      </w:pPr>
    </w:p>
    <w:p w14:paraId="7DD4BDF5" w14:textId="77777777" w:rsidR="008D305C" w:rsidRDefault="008D305C" w:rsidP="00417A59">
      <w:pPr>
        <w:pStyle w:val="Heading1"/>
        <w:ind w:left="0"/>
      </w:pPr>
    </w:p>
    <w:p w14:paraId="65886E71" w14:textId="77777777" w:rsidR="008D305C" w:rsidRDefault="008D305C">
      <w:pPr>
        <w:pStyle w:val="Heading1"/>
      </w:pPr>
    </w:p>
    <w:p w14:paraId="3E01CA6E" w14:textId="77777777" w:rsidR="008D305C" w:rsidRDefault="008D305C">
      <w:pPr>
        <w:pStyle w:val="Heading1"/>
      </w:pPr>
    </w:p>
    <w:p w14:paraId="65BFAE95" w14:textId="77777777" w:rsidR="008D305C" w:rsidRDefault="00000000">
      <w:pPr>
        <w:pStyle w:val="Heading1"/>
      </w:pPr>
      <w:r>
        <w:t>EDUCATIONAL BACKGROUND &amp; PERSONAL INFORMATION</w:t>
      </w:r>
    </w:p>
    <w:p w14:paraId="0599750E" w14:textId="77777777" w:rsidR="008D305C" w:rsidRDefault="008D305C">
      <w:pPr>
        <w:pStyle w:val="Heading1"/>
      </w:pPr>
    </w:p>
    <w:p w14:paraId="6B2C5547" w14:textId="77777777" w:rsidR="008D305C" w:rsidRDefault="00000000">
      <w:pPr>
        <w:pStyle w:val="Heading1"/>
      </w:pPr>
      <w:r>
        <w:t xml:space="preserve">Govt boys Senior Sec School </w:t>
      </w:r>
      <w:proofErr w:type="spellStart"/>
      <w:proofErr w:type="gramStart"/>
      <w:r>
        <w:t>Roopnagar</w:t>
      </w:r>
      <w:proofErr w:type="spellEnd"/>
      <w:r>
        <w:t xml:space="preserve"> ,</w:t>
      </w:r>
      <w:proofErr w:type="gramEnd"/>
      <w:r>
        <w:t xml:space="preserve"> Delhi, India ( 2012 to 2013) 10th Standard</w:t>
      </w:r>
    </w:p>
    <w:p w14:paraId="1ED071AB" w14:textId="77777777" w:rsidR="008D305C" w:rsidRDefault="008D305C">
      <w:pPr>
        <w:pStyle w:val="Heading1"/>
      </w:pPr>
    </w:p>
    <w:p w14:paraId="3DA55DC0" w14:textId="77777777" w:rsidR="008D305C" w:rsidRDefault="00000000">
      <w:pPr>
        <w:pStyle w:val="Heading1"/>
      </w:pPr>
      <w:proofErr w:type="spellStart"/>
      <w:r>
        <w:t>Patrachar</w:t>
      </w:r>
      <w:proofErr w:type="spellEnd"/>
      <w:r>
        <w:t xml:space="preserve"> </w:t>
      </w:r>
      <w:proofErr w:type="spellStart"/>
      <w:r>
        <w:t>vidyalaya</w:t>
      </w:r>
      <w:proofErr w:type="spellEnd"/>
      <w:r>
        <w:t xml:space="preserve"> Shalimar </w:t>
      </w:r>
      <w:proofErr w:type="spellStart"/>
      <w:proofErr w:type="gramStart"/>
      <w:r>
        <w:t>bagh</w:t>
      </w:r>
      <w:proofErr w:type="spellEnd"/>
      <w:r>
        <w:t xml:space="preserve"> ,</w:t>
      </w:r>
      <w:proofErr w:type="gramEnd"/>
      <w:r>
        <w:t xml:space="preserve"> Delhi, India (2013 to 2014) 12th Standard.</w:t>
      </w:r>
    </w:p>
    <w:p w14:paraId="0C0A642C" w14:textId="77777777" w:rsidR="008D305C" w:rsidRDefault="008D305C">
      <w:pPr>
        <w:pStyle w:val="Heading1"/>
      </w:pPr>
    </w:p>
    <w:p w14:paraId="05B1A229" w14:textId="77777777" w:rsidR="008D305C" w:rsidRDefault="00000000">
      <w:pPr>
        <w:pStyle w:val="Heading1"/>
      </w:pPr>
      <w:r>
        <w:t>B.com graduate from Delhi University</w:t>
      </w:r>
    </w:p>
    <w:p w14:paraId="0AA6BEE3" w14:textId="77777777" w:rsidR="008D305C" w:rsidRDefault="008D305C">
      <w:pPr>
        <w:pStyle w:val="Heading1"/>
      </w:pPr>
    </w:p>
    <w:p w14:paraId="39F5C296" w14:textId="77777777" w:rsidR="008D305C" w:rsidRDefault="00000000">
      <w:pPr>
        <w:pStyle w:val="Heading1"/>
      </w:pPr>
      <w:r>
        <w:t>Permanent Address</w:t>
      </w:r>
      <w:r>
        <w:tab/>
        <w:t xml:space="preserve">: Plot no </w:t>
      </w:r>
      <w:proofErr w:type="gramStart"/>
      <w:r>
        <w:t>12 2nd</w:t>
      </w:r>
      <w:proofErr w:type="gramEnd"/>
      <w:r>
        <w:t xml:space="preserve"> floor </w:t>
      </w:r>
      <w:proofErr w:type="spellStart"/>
      <w:r>
        <w:t>Gurunanak</w:t>
      </w:r>
      <w:proofErr w:type="spellEnd"/>
      <w:r>
        <w:t xml:space="preserve"> </w:t>
      </w:r>
      <w:proofErr w:type="spellStart"/>
      <w:r>
        <w:t>vihar</w:t>
      </w:r>
      <w:proofErr w:type="spellEnd"/>
      <w:r>
        <w:t>, Chander Vihar Delhi 110041</w:t>
      </w:r>
    </w:p>
    <w:p w14:paraId="2436D035" w14:textId="77777777" w:rsidR="008D305C" w:rsidRDefault="008D305C">
      <w:pPr>
        <w:pStyle w:val="Heading1"/>
      </w:pPr>
    </w:p>
    <w:p w14:paraId="65DE4151" w14:textId="77777777" w:rsidR="008D305C" w:rsidRDefault="00000000">
      <w:pPr>
        <w:pStyle w:val="Heading1"/>
      </w:pPr>
      <w:r>
        <w:t>Date of Birth</w:t>
      </w:r>
      <w:r>
        <w:tab/>
        <w:t>: 01/12/1996</w:t>
      </w:r>
    </w:p>
    <w:p w14:paraId="1A7CA5E2" w14:textId="77777777" w:rsidR="008D305C" w:rsidRDefault="00000000">
      <w:pPr>
        <w:pStyle w:val="Heading1"/>
      </w:pPr>
      <w:r>
        <w:t>Marital Status</w:t>
      </w:r>
      <w:r>
        <w:tab/>
        <w:t>: Unmarried</w:t>
      </w:r>
    </w:p>
    <w:p w14:paraId="3AF48055" w14:textId="77777777" w:rsidR="008D305C" w:rsidRDefault="00000000">
      <w:pPr>
        <w:pStyle w:val="Heading1"/>
        <w:sectPr w:rsidR="008D305C" w:rsidSect="008B0C03">
          <w:pgSz w:w="12240" w:h="15840"/>
          <w:pgMar w:top="1360" w:right="660" w:bottom="280" w:left="680" w:header="720" w:footer="720" w:gutter="0"/>
          <w:cols w:space="720"/>
        </w:sectPr>
      </w:pPr>
      <w:r>
        <w:t>Father Name</w:t>
      </w:r>
      <w:r>
        <w:tab/>
        <w:t>: Mr. Prem Chand</w:t>
      </w:r>
    </w:p>
    <w:p w14:paraId="50EBFD51" w14:textId="77777777" w:rsidR="008D305C" w:rsidRDefault="00000000">
      <w:pPr>
        <w:pStyle w:val="Heading1"/>
      </w:pPr>
      <w:r>
        <w:lastRenderedPageBreak/>
        <w:t>REFERENCE CHECK</w:t>
      </w:r>
    </w:p>
    <w:p w14:paraId="0861EE5C" w14:textId="77777777" w:rsidR="008D305C" w:rsidRDefault="00000000">
      <w:pPr>
        <w:pStyle w:val="Heading1"/>
      </w:pPr>
      <w:proofErr w:type="spellStart"/>
      <w:proofErr w:type="gramStart"/>
      <w:r>
        <w:t>Ms</w:t>
      </w:r>
      <w:proofErr w:type="spellEnd"/>
      <w:r>
        <w:t xml:space="preserve">  Swati</w:t>
      </w:r>
      <w:proofErr w:type="gramEnd"/>
      <w:r>
        <w:t xml:space="preserve"> Raghav – AM Quality – </w:t>
      </w:r>
      <w:proofErr w:type="spellStart"/>
      <w:r>
        <w:t>Startek</w:t>
      </w:r>
      <w:proofErr w:type="spellEnd"/>
    </w:p>
    <w:p w14:paraId="30020269" w14:textId="77777777" w:rsidR="008D305C" w:rsidRDefault="00000000">
      <w:pPr>
        <w:pStyle w:val="Heading1"/>
      </w:pPr>
      <w:proofErr w:type="spellStart"/>
      <w:proofErr w:type="gramStart"/>
      <w:r>
        <w:t>Mr</w:t>
      </w:r>
      <w:proofErr w:type="spellEnd"/>
      <w:r>
        <w:t xml:space="preserve">  Sumit</w:t>
      </w:r>
      <w:proofErr w:type="gramEnd"/>
      <w:r>
        <w:t xml:space="preserve"> Chandel – Deputy Manager – </w:t>
      </w:r>
      <w:proofErr w:type="spellStart"/>
      <w:r>
        <w:t>Cashify</w:t>
      </w:r>
      <w:proofErr w:type="spellEnd"/>
    </w:p>
    <w:p w14:paraId="58233874" w14:textId="77777777" w:rsidR="008D305C" w:rsidRDefault="00000000">
      <w:pPr>
        <w:pStyle w:val="Heading1"/>
      </w:pPr>
      <w:proofErr w:type="spellStart"/>
      <w:proofErr w:type="gramStart"/>
      <w:r>
        <w:t>Mr</w:t>
      </w:r>
      <w:proofErr w:type="spellEnd"/>
      <w:r>
        <w:t xml:space="preserve">  Gaurav</w:t>
      </w:r>
      <w:proofErr w:type="gramEnd"/>
      <w:r>
        <w:t xml:space="preserve"> Gera – Trainer – </w:t>
      </w:r>
      <w:proofErr w:type="spellStart"/>
      <w:r>
        <w:t>Traveloacademy</w:t>
      </w:r>
      <w:proofErr w:type="spellEnd"/>
    </w:p>
    <w:p w14:paraId="5A39B0D3" w14:textId="77777777" w:rsidR="008D305C" w:rsidRDefault="00000000">
      <w:pPr>
        <w:pStyle w:val="Heading1"/>
      </w:pPr>
      <w:proofErr w:type="spellStart"/>
      <w:proofErr w:type="gramStart"/>
      <w:r>
        <w:t>Mr</w:t>
      </w:r>
      <w:proofErr w:type="spellEnd"/>
      <w:r>
        <w:t xml:space="preserve">  Ayush</w:t>
      </w:r>
      <w:proofErr w:type="gramEnd"/>
      <w:r>
        <w:t xml:space="preserve"> Khanna - ISM Identity - Bureau veritas</w:t>
      </w:r>
    </w:p>
    <w:p w14:paraId="72418410" w14:textId="77777777" w:rsidR="008D305C" w:rsidRDefault="008D305C">
      <w:pPr>
        <w:pStyle w:val="Heading1"/>
      </w:pPr>
    </w:p>
    <w:p w14:paraId="56744BDA" w14:textId="77777777" w:rsidR="008D305C" w:rsidRDefault="008D305C">
      <w:pPr>
        <w:pStyle w:val="Heading1"/>
      </w:pPr>
    </w:p>
    <w:p w14:paraId="468ED5B8" w14:textId="77777777" w:rsidR="008D305C" w:rsidRDefault="00000000">
      <w:pPr>
        <w:pStyle w:val="Heading1"/>
      </w:pPr>
      <w:r>
        <w:t>Regards</w:t>
      </w:r>
    </w:p>
    <w:p w14:paraId="70A9C06B" w14:textId="77777777" w:rsidR="008D305C" w:rsidRDefault="008D305C">
      <w:pPr>
        <w:pStyle w:val="Heading1"/>
      </w:pPr>
    </w:p>
    <w:p w14:paraId="3B47BB23" w14:textId="77777777" w:rsidR="008D305C" w:rsidRDefault="00000000">
      <w:pPr>
        <w:pStyle w:val="Heading1"/>
      </w:pPr>
      <w:r>
        <w:t>Gaurav Malhotra</w:t>
      </w:r>
    </w:p>
    <w:sectPr w:rsidR="008D305C">
      <w:pgSz w:w="12240" w:h="15840"/>
      <w:pgMar w:top="1360" w:right="66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7CDCE" w14:textId="77777777" w:rsidR="008B0C03" w:rsidRDefault="008B0C03">
      <w:r>
        <w:separator/>
      </w:r>
    </w:p>
  </w:endnote>
  <w:endnote w:type="continuationSeparator" w:id="0">
    <w:p w14:paraId="05FD57A0" w14:textId="77777777" w:rsidR="008B0C03" w:rsidRDefault="008B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4DC6F" w14:textId="77777777" w:rsidR="008B0C03" w:rsidRDefault="008B0C03">
      <w:r>
        <w:separator/>
      </w:r>
    </w:p>
  </w:footnote>
  <w:footnote w:type="continuationSeparator" w:id="0">
    <w:p w14:paraId="3AEC5096" w14:textId="77777777" w:rsidR="008B0C03" w:rsidRDefault="008B0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8D305C"/>
    <w:rsid w:val="00124832"/>
    <w:rsid w:val="00154DD7"/>
    <w:rsid w:val="002128C0"/>
    <w:rsid w:val="00273306"/>
    <w:rsid w:val="003E3CAF"/>
    <w:rsid w:val="003E4AAD"/>
    <w:rsid w:val="00417A59"/>
    <w:rsid w:val="0069036C"/>
    <w:rsid w:val="007105D2"/>
    <w:rsid w:val="00731509"/>
    <w:rsid w:val="008B0C03"/>
    <w:rsid w:val="008D305C"/>
    <w:rsid w:val="009951CB"/>
    <w:rsid w:val="00B3647D"/>
    <w:rsid w:val="00CC2AB0"/>
    <w:rsid w:val="00ED6113"/>
    <w:rsid w:val="042C50ED"/>
    <w:rsid w:val="0EE329D5"/>
    <w:rsid w:val="15257731"/>
    <w:rsid w:val="1738501A"/>
    <w:rsid w:val="1F2F2EB9"/>
    <w:rsid w:val="1FE32951"/>
    <w:rsid w:val="221B7C49"/>
    <w:rsid w:val="23DC20D4"/>
    <w:rsid w:val="2524677D"/>
    <w:rsid w:val="25D73CA2"/>
    <w:rsid w:val="263265A7"/>
    <w:rsid w:val="2767171A"/>
    <w:rsid w:val="312A28E8"/>
    <w:rsid w:val="3E37090A"/>
    <w:rsid w:val="3F3E4D2E"/>
    <w:rsid w:val="47B96D38"/>
    <w:rsid w:val="4A47694F"/>
    <w:rsid w:val="4F691C56"/>
    <w:rsid w:val="51AD6401"/>
    <w:rsid w:val="53B37CE6"/>
    <w:rsid w:val="543350B2"/>
    <w:rsid w:val="5B784E24"/>
    <w:rsid w:val="5D012158"/>
    <w:rsid w:val="61620C52"/>
    <w:rsid w:val="62FE7C0D"/>
    <w:rsid w:val="64696373"/>
    <w:rsid w:val="65D437E9"/>
    <w:rsid w:val="6C1B5940"/>
    <w:rsid w:val="736A5CEA"/>
    <w:rsid w:val="74297ABF"/>
    <w:rsid w:val="74A36CEC"/>
    <w:rsid w:val="79AE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ecimalSymbol w:val="."/>
  <w:listSeparator w:val=","/>
  <w14:docId w14:val="22A2A8A6"/>
  <w15:docId w15:val="{B8606DFC-5844-437A-82B7-E09645E0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uiPriority w:val="1"/>
    <w:qFormat/>
    <w:pPr>
      <w:widowControl w:val="0"/>
      <w:autoSpaceDE w:val="0"/>
      <w:autoSpaceDN w:val="0"/>
    </w:pPr>
    <w:rPr>
      <w:rFonts w:ascii="Verdana" w:eastAsia="Verdana" w:hAnsi="Verdana" w:cs="Verdana"/>
      <w:sz w:val="22"/>
      <w:szCs w:val="22"/>
      <w:lang w:val="en-US" w:eastAsia="en-US"/>
    </w:rPr>
  </w:style>
  <w:style w:type="paragraph" w:styleId="Heading1">
    <w:name w:val="heading 1"/>
    <w:basedOn w:val="Normal"/>
    <w:uiPriority w:val="1"/>
    <w:qFormat/>
    <w:pPr>
      <w:ind w:left="131"/>
      <w:outlineLvl w:val="0"/>
    </w:pPr>
    <w:rPr>
      <w:rFonts w:ascii="Calibri" w:eastAsia="Calibri" w:hAnsi="Calibri" w:cs="Calibri"/>
      <w:b/>
      <w:bCs/>
      <w:sz w:val="24"/>
      <w:szCs w:val="24"/>
    </w:rPr>
  </w:style>
  <w:style w:type="paragraph" w:styleId="Heading3">
    <w:name w:val="heading 3"/>
    <w:basedOn w:val="Normal"/>
    <w:next w:val="Normal"/>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Pr>
      <w:sz w:val="24"/>
      <w:szCs w:val="24"/>
    </w:rPr>
  </w:style>
  <w:style w:type="paragraph" w:styleId="Title">
    <w:name w:val="Title"/>
    <w:basedOn w:val="Normal"/>
    <w:autoRedefine/>
    <w:uiPriority w:val="1"/>
    <w:qFormat/>
    <w:pPr>
      <w:spacing w:before="80" w:line="389" w:lineRule="exact"/>
      <w:ind w:left="449" w:right="466"/>
      <w:jc w:val="center"/>
    </w:pPr>
    <w:rPr>
      <w:b/>
      <w:bCs/>
      <w:sz w:val="32"/>
      <w:szCs w:val="32"/>
    </w:rPr>
  </w:style>
  <w:style w:type="table" w:customStyle="1" w:styleId="TableNormal1">
    <w:name w:val="Table Normal1"/>
    <w:autoRedefine/>
    <w:uiPriority w:val="2"/>
    <w:semiHidden/>
    <w:unhideWhenUsed/>
    <w:qFormat/>
    <w:tblPr>
      <w:tblCellMar>
        <w:top w:w="0" w:type="dxa"/>
        <w:left w:w="0" w:type="dxa"/>
        <w:bottom w:w="0" w:type="dxa"/>
        <w:right w:w="0" w:type="dxa"/>
      </w:tblCellMar>
    </w:tblPr>
  </w:style>
  <w:style w:type="paragraph" w:styleId="ListParagraph">
    <w:name w:val="List Paragraph"/>
    <w:basedOn w:val="Normal"/>
    <w:autoRedefine/>
    <w:uiPriority w:val="1"/>
    <w:qFormat/>
    <w:pPr>
      <w:ind w:left="1451" w:hanging="361"/>
    </w:pPr>
  </w:style>
  <w:style w:type="paragraph" w:customStyle="1" w:styleId="TableParagraph">
    <w:name w:val="Table Paragraph"/>
    <w:basedOn w:val="Normal"/>
    <w:autoRedefine/>
    <w:uiPriority w:val="1"/>
    <w:qFormat/>
    <w:pPr>
      <w:spacing w:line="218" w:lineRule="exact"/>
    </w:pPr>
  </w:style>
  <w:style w:type="character" w:styleId="Hyperlink">
    <w:name w:val="Hyperlink"/>
    <w:basedOn w:val="DefaultParagraphFont"/>
    <w:rsid w:val="002128C0"/>
    <w:rPr>
      <w:color w:val="0000FF" w:themeColor="hyperlink"/>
      <w:u w:val="single"/>
    </w:rPr>
  </w:style>
  <w:style w:type="character" w:styleId="UnresolvedMention">
    <w:name w:val="Unresolved Mention"/>
    <w:basedOn w:val="DefaultParagraphFont"/>
    <w:uiPriority w:val="99"/>
    <w:semiHidden/>
    <w:unhideWhenUsed/>
    <w:rsid w:val="00212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uravmalhotra622@gmail.com%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5653</TotalTime>
  <Pages>3</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IT-Support</dc:creator>
  <cp:lastModifiedBy>pratishtha chawla</cp:lastModifiedBy>
  <cp:revision>17</cp:revision>
  <dcterms:created xsi:type="dcterms:W3CDTF">2024-01-24T08:42:00Z</dcterms:created>
  <dcterms:modified xsi:type="dcterms:W3CDTF">2024-05-03T13:20:00Z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Word for Microsoft 365</vt:lpwstr>
  </property>
  <property fmtid="{D5CDD505-2E9C-101B-9397-08002B2CF9AE}" pid="4" name="LastSaved">
    <vt:filetime>2024-01-24T00:00:00Z</vt:filetime>
  </property>
  <property fmtid="{D5CDD505-2E9C-101B-9397-08002B2CF9AE}" pid="5" name="KSOProductBuildVer">
    <vt:lpwstr>1033-12.2.0.16731</vt:lpwstr>
  </property>
  <property fmtid="{D5CDD505-2E9C-101B-9397-08002B2CF9AE}" pid="6" name="ICV">
    <vt:lpwstr>10DF666C3E4A4C03819BF53E06B1E328_12</vt:lpwstr>
  </property>
</Properties>
</file>