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85399" w:rsidP="00AD750A" w14:paraId="7ECC8B3F" w14:textId="2E135ACF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KM Sonee</w:t>
      </w:r>
    </w:p>
    <w:p w:rsidR="00895CA6" w:rsidRPr="002813B6" w:rsidP="00AD750A" w14:paraId="378F746B" w14:textId="2AFF6C7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+91-93684-2</w:t>
      </w:r>
      <w:r w:rsidR="00952BBE">
        <w:rPr>
          <w:b/>
          <w:bCs/>
        </w:rPr>
        <w:t>9986</w:t>
      </w:r>
      <w:bookmarkStart w:id="0" w:name="_GoBack"/>
      <w:bookmarkEnd w:id="0"/>
    </w:p>
    <w:p w:rsidR="006207CF" w:rsidRPr="002813B6" w:rsidP="00AD750A" w14:paraId="0806DF02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sonamjadoun219@gmail.com</w:t>
      </w:r>
    </w:p>
    <w:p w:rsidR="006207CF" w:rsidRPr="002813B6" w:rsidP="00AD750A" w14:paraId="0AA61198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https://www.linkedin.com/in/kmsonee/</w:t>
      </w:r>
    </w:p>
    <w:p w:rsidR="006207CF" w:rsidRPr="002813B6" w:rsidP="00AD750A" w14:paraId="1FFD9ABC" w14:textId="77777777">
      <w:pPr>
        <w:spacing w:after="0" w:line="240" w:lineRule="auto"/>
        <w:jc w:val="both"/>
        <w:rPr>
          <w:b/>
          <w:bCs/>
        </w:rPr>
      </w:pPr>
    </w:p>
    <w:p w:rsidR="006207CF" w:rsidRPr="002813B6" w:rsidP="00AD750A" w14:paraId="5F25DFB5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Summary:</w:t>
      </w:r>
    </w:p>
    <w:p w:rsidR="006207CF" w:rsidRPr="006207CF" w:rsidP="00AD750A" w14:paraId="4B04128C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Client-focused consultant dedicated to ensuring client satisfaction.</w:t>
      </w:r>
    </w:p>
    <w:p w:rsidR="006207CF" w:rsidRPr="006207CF" w:rsidP="00AD750A" w14:paraId="76485EFF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Providing exceptional support and generating leads to promote client products and services.</w:t>
      </w:r>
    </w:p>
    <w:p w:rsidR="006207CF" w:rsidRPr="006207CF" w:rsidP="00AD750A" w14:paraId="51714A2E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Proven experience working with US-based clients, specializing in lead generation sectors such as Healthcare, Final Expense, and ACA.</w:t>
      </w:r>
    </w:p>
    <w:p w:rsidR="006207CF" w:rsidRPr="006207CF" w:rsidP="00AD750A" w14:paraId="0237B622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 xml:space="preserve">Strong understanding of Cost </w:t>
      </w:r>
      <w:r w:rsidRPr="006207CF" w:rsidR="002813B6">
        <w:t>per</w:t>
      </w:r>
      <w:r w:rsidRPr="006207CF">
        <w:t xml:space="preserve"> Acquisition (CPA) and Cost </w:t>
      </w:r>
      <w:r w:rsidRPr="006207CF" w:rsidR="002813B6">
        <w:t>per</w:t>
      </w:r>
      <w:r w:rsidRPr="006207CF">
        <w:t xml:space="preserve"> Lead (CPL) models.</w:t>
      </w:r>
    </w:p>
    <w:p w:rsidR="006207CF" w:rsidRPr="006207CF" w:rsidP="00AD750A" w14:paraId="2E52EDA6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Knowledgeable in the front-end and back-end processes of company-specific calling dialers, including data setup.</w:t>
      </w:r>
    </w:p>
    <w:p w:rsidR="006207CF" w:rsidRPr="006207CF" w:rsidP="00AD750A" w14:paraId="3E73D518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Experienced in gathering requirements for roles like Java Developer, .NET Developer, and Business Analyst from US-based clients.</w:t>
      </w:r>
    </w:p>
    <w:p w:rsidR="006207CF" w:rsidRPr="006207CF" w:rsidP="00AD750A" w14:paraId="7CC2D7C0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Skilled in scheduling interviews with clients and domestic lead generation.</w:t>
      </w:r>
    </w:p>
    <w:p w:rsidR="006207CF" w:rsidP="00AD750A" w14:paraId="59DBDF61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207CF">
        <w:t>Committed to working in US shift timings.</w:t>
      </w:r>
    </w:p>
    <w:p w:rsidR="002813B6" w:rsidP="00AD750A" w14:paraId="6315652D" w14:textId="77777777">
      <w:pPr>
        <w:spacing w:after="0" w:line="240" w:lineRule="auto"/>
        <w:jc w:val="both"/>
      </w:pPr>
    </w:p>
    <w:p w:rsidR="0087501D" w:rsidP="00AD750A" w14:paraId="4398AA72" w14:textId="757E80F1">
      <w:pPr>
        <w:spacing w:after="0" w:line="240" w:lineRule="auto"/>
        <w:jc w:val="both"/>
        <w:rPr>
          <w:b/>
          <w:bCs/>
        </w:rPr>
      </w:pPr>
      <w:r w:rsidRPr="0087501D">
        <w:rPr>
          <w:b/>
          <w:bCs/>
        </w:rPr>
        <w:t>Education</w:t>
      </w:r>
      <w:r>
        <w:rPr>
          <w:b/>
          <w:bCs/>
        </w:rPr>
        <w:t>:</w:t>
      </w:r>
    </w:p>
    <w:p w:rsidR="0087501D" w:rsidRPr="0087501D" w:rsidP="00AD750A" w14:paraId="1125A65F" w14:textId="23425EB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87501D">
        <w:t xml:space="preserve">B.Tech in Computer Science, </w:t>
      </w:r>
      <w:r w:rsidR="005C7902">
        <w:t>AKTU</w:t>
      </w:r>
      <w:r w:rsidRPr="0087501D">
        <w:t>, 2023</w:t>
      </w:r>
    </w:p>
    <w:p w:rsidR="0087501D" w:rsidP="00AD750A" w14:paraId="2D8BBF96" w14:textId="77777777">
      <w:pPr>
        <w:spacing w:after="0" w:line="240" w:lineRule="auto"/>
        <w:jc w:val="both"/>
        <w:rPr>
          <w:b/>
          <w:bCs/>
        </w:rPr>
      </w:pPr>
    </w:p>
    <w:p w:rsidR="002813B6" w:rsidRPr="002813B6" w:rsidP="00AD750A" w14:paraId="46D7607D" w14:textId="2ECDF063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Work Experience:</w:t>
      </w:r>
    </w:p>
    <w:p w:rsidR="002813B6" w:rsidP="00AD750A" w14:paraId="4F9D7FE3" w14:textId="77777777">
      <w:pPr>
        <w:spacing w:after="0" w:line="240" w:lineRule="auto"/>
        <w:jc w:val="both"/>
      </w:pPr>
    </w:p>
    <w:p w:rsidR="002813B6" w:rsidRPr="002813B6" w:rsidP="00AD750A" w14:paraId="6840178E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Selcouth World Private Limited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13B6">
        <w:rPr>
          <w:b/>
          <w:bCs/>
        </w:rPr>
        <w:t>June 2024 - Present</w:t>
      </w:r>
    </w:p>
    <w:p w:rsidR="002813B6" w:rsidP="00AD750A" w14:paraId="7DD49898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Supervisor of Lead Generation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13B6">
        <w:rPr>
          <w:b/>
          <w:bCs/>
        </w:rPr>
        <w:t>Noida, Uttar Pradesh, India</w:t>
      </w:r>
    </w:p>
    <w:p w:rsidR="002813B6" w:rsidRPr="002813B6" w:rsidP="00AD750A" w14:paraId="5FEF02A4" w14:textId="7777777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Responsibilities:</w:t>
      </w:r>
    </w:p>
    <w:p w:rsidR="002813B6" w:rsidP="00AD750A" w14:paraId="6F453E7E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Supervising a team of 10 members and overseeing their lead generation</w:t>
      </w:r>
      <w:r>
        <w:t xml:space="preserve"> </w:t>
      </w:r>
      <w:r>
        <w:t>efforts.</w:t>
      </w:r>
    </w:p>
    <w:p w:rsidR="002813B6" w:rsidP="00AD750A" w14:paraId="4E7B5DB6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Gaining hands-on experience in lead generation strategies and execution.</w:t>
      </w:r>
    </w:p>
    <w:p w:rsidR="002813B6" w:rsidP="00AD750A" w14:paraId="6DC6E55B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Managing US-based customers for lead generation activities.</w:t>
      </w:r>
    </w:p>
    <w:p w:rsidR="002813B6" w:rsidP="00AD750A" w14:paraId="0259D6E3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Providing call support for multiple projects, including Healthcare, Final</w:t>
      </w:r>
      <w:r>
        <w:t xml:space="preserve"> </w:t>
      </w:r>
      <w:r>
        <w:t>Expense, Medicare, ACA, and others.</w:t>
      </w:r>
    </w:p>
    <w:p w:rsidR="002813B6" w:rsidP="00AD750A" w14:paraId="4B957BA2" w14:textId="77777777">
      <w:pPr>
        <w:spacing w:after="0" w:line="240" w:lineRule="auto"/>
        <w:jc w:val="both"/>
      </w:pPr>
    </w:p>
    <w:p w:rsidR="002813B6" w:rsidRPr="002813B6" w:rsidP="00AD750A" w14:paraId="40B4E665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Imperial Education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2813B6">
        <w:rPr>
          <w:b/>
          <w:bCs/>
        </w:rPr>
        <w:t>January 2024 - June 2024</w:t>
      </w:r>
    </w:p>
    <w:p w:rsidR="002813B6" w:rsidRPr="002813B6" w:rsidP="00AD750A" w14:paraId="76F79AC9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Lead Generation Specialist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2813B6">
        <w:rPr>
          <w:b/>
          <w:bCs/>
        </w:rPr>
        <w:t>Noida, Uttar Pradesh, India</w:t>
      </w:r>
    </w:p>
    <w:p w:rsidR="002813B6" w:rsidRPr="002813B6" w:rsidP="00AD750A" w14:paraId="13FA1904" w14:textId="7777777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Responsibilities:</w:t>
      </w:r>
    </w:p>
    <w:p w:rsidR="002813B6" w:rsidP="00AD750A" w14:paraId="7C9E7C00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Generated leads for educational purposes.</w:t>
      </w:r>
    </w:p>
    <w:p w:rsidR="002813B6" w:rsidP="00AD750A" w14:paraId="67080C20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Provided call support to students seeking higher education opportunities.</w:t>
      </w:r>
    </w:p>
    <w:p w:rsidR="002813B6" w:rsidP="00AD750A" w14:paraId="3AC618D8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Managed domestic customers for lead generation activities</w:t>
      </w:r>
    </w:p>
    <w:p w:rsidR="002813B6" w:rsidP="00AD750A" w14:paraId="5CB3DB8D" w14:textId="77777777">
      <w:pPr>
        <w:spacing w:after="0" w:line="240" w:lineRule="auto"/>
        <w:jc w:val="both"/>
      </w:pPr>
    </w:p>
    <w:p w:rsidR="002813B6" w:rsidRPr="002813B6" w:rsidP="00AD750A" w14:paraId="7AFA9C31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VYZE INC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 xml:space="preserve">  </w:t>
      </w:r>
      <w:r w:rsidRPr="002813B6">
        <w:rPr>
          <w:b/>
          <w:bCs/>
        </w:rPr>
        <w:t>July 2023 - December 2023</w:t>
      </w:r>
    </w:p>
    <w:p w:rsidR="002813B6" w:rsidRPr="002813B6" w:rsidP="00AD750A" w14:paraId="7B46FA2F" w14:textId="77777777">
      <w:pPr>
        <w:spacing w:after="0" w:line="240" w:lineRule="auto"/>
        <w:jc w:val="both"/>
        <w:rPr>
          <w:b/>
          <w:bCs/>
        </w:rPr>
      </w:pPr>
      <w:r w:rsidRPr="002813B6">
        <w:rPr>
          <w:b/>
          <w:bCs/>
        </w:rPr>
        <w:t>Business Development Executive</w:t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 w:rsidRPr="002813B6">
        <w:rPr>
          <w:b/>
          <w:bCs/>
        </w:rPr>
        <w:tab/>
      </w:r>
      <w:r>
        <w:rPr>
          <w:b/>
          <w:bCs/>
        </w:rPr>
        <w:t xml:space="preserve"> </w:t>
      </w:r>
      <w:r w:rsidRPr="002813B6">
        <w:rPr>
          <w:b/>
          <w:bCs/>
        </w:rPr>
        <w:t>Noida, Uttar Pradesh, India</w:t>
      </w:r>
    </w:p>
    <w:p w:rsidR="00897A10" w:rsidRPr="00897A10" w:rsidP="00AD750A" w14:paraId="6CF8DCF9" w14:textId="77777777">
      <w:pPr>
        <w:spacing w:after="0" w:line="240" w:lineRule="auto"/>
        <w:jc w:val="both"/>
        <w:rPr>
          <w:b/>
          <w:bCs/>
        </w:rPr>
      </w:pPr>
      <w:r w:rsidRPr="00897A10">
        <w:rPr>
          <w:b/>
          <w:bCs/>
        </w:rPr>
        <w:t>Responsibilities:</w:t>
      </w:r>
    </w:p>
    <w:p w:rsidR="002813B6" w:rsidP="00AD750A" w14:paraId="22423F0F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Acquired hands-on experience working with US-based clients.</w:t>
      </w:r>
    </w:p>
    <w:p w:rsidR="002813B6" w:rsidP="00AD750A" w14:paraId="6279ED00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Engaged in discussions to understand client requirements and provided</w:t>
      </w:r>
      <w:r>
        <w:t xml:space="preserve"> </w:t>
      </w:r>
      <w:r>
        <w:t>suitable consultants for their</w:t>
      </w:r>
      <w:r>
        <w:t xml:space="preserve"> </w:t>
      </w:r>
      <w:r>
        <w:t>projects.</w:t>
      </w:r>
    </w:p>
    <w:p w:rsidR="002813B6" w:rsidP="00AD750A" w14:paraId="7A860EEF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Coordinated with recruiters to address queries related to job requirements.</w:t>
      </w:r>
    </w:p>
    <w:p w:rsidR="002813B6" w:rsidP="00AD750A" w14:paraId="03F7E349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Managed and scheduled consultant interviews with US-based clients.</w:t>
      </w:r>
    </w:p>
    <w:p w:rsidR="002813B6" w:rsidP="00AD750A" w14:paraId="57D70FC1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Identified and shortlisted top talent based on job descriptions.</w:t>
      </w:r>
    </w:p>
    <w:p w:rsidR="002813B6" w:rsidP="00AD750A" w14:paraId="70844DB4" w14:textId="77777777">
      <w:pPr>
        <w:spacing w:after="0" w:line="240" w:lineRule="auto"/>
        <w:jc w:val="both"/>
      </w:pPr>
    </w:p>
    <w:p w:rsidR="00897A10" w:rsidRPr="00897A10" w:rsidP="00AD750A" w14:paraId="1EA5F67E" w14:textId="77777777">
      <w:pPr>
        <w:spacing w:after="0" w:line="240" w:lineRule="auto"/>
        <w:jc w:val="both"/>
        <w:rPr>
          <w:b/>
          <w:bCs/>
        </w:rPr>
      </w:pPr>
      <w:r w:rsidRPr="00897A10">
        <w:rPr>
          <w:b/>
          <w:bCs/>
        </w:rPr>
        <w:t>DESELVA LIMITED</w:t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>
        <w:rPr>
          <w:b/>
          <w:bCs/>
        </w:rPr>
        <w:t xml:space="preserve">     </w:t>
      </w:r>
      <w:r w:rsidRPr="00897A10">
        <w:rPr>
          <w:b/>
          <w:bCs/>
        </w:rPr>
        <w:t>June 2022 - January 2023</w:t>
      </w:r>
    </w:p>
    <w:p w:rsidR="00897A10" w:rsidRPr="00897A10" w:rsidP="00AD750A" w14:paraId="5FEDFC3D" w14:textId="77777777">
      <w:pPr>
        <w:spacing w:after="0" w:line="240" w:lineRule="auto"/>
        <w:jc w:val="both"/>
        <w:rPr>
          <w:b/>
          <w:bCs/>
        </w:rPr>
      </w:pPr>
      <w:r w:rsidRPr="00897A10">
        <w:rPr>
          <w:b/>
          <w:bCs/>
        </w:rPr>
        <w:t xml:space="preserve">Web </w:t>
      </w:r>
      <w:r w:rsidRPr="00897A10">
        <w:rPr>
          <w:b/>
          <w:bCs/>
        </w:rPr>
        <w:t>Developer</w:t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 w:rsidRPr="00897A10">
        <w:rPr>
          <w:b/>
          <w:bCs/>
        </w:rPr>
        <w:tab/>
      </w:r>
      <w:r>
        <w:rPr>
          <w:b/>
          <w:bCs/>
        </w:rPr>
        <w:t xml:space="preserve">   </w:t>
      </w:r>
      <w:r w:rsidRPr="00897A10">
        <w:rPr>
          <w:b/>
          <w:bCs/>
        </w:rPr>
        <w:t>Agra, Uttar Pradesh, India</w:t>
      </w:r>
    </w:p>
    <w:p w:rsidR="00897A10" w:rsidRPr="002813B6" w:rsidP="00AD750A" w14:paraId="47F2A067" w14:textId="7777777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Responsibilities:</w:t>
      </w:r>
    </w:p>
    <w:p w:rsidR="00897A10" w:rsidP="00AD750A" w14:paraId="42006D01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.Net Web application Development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81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7E00B7"/>
    <w:multiLevelType w:val="hybridMultilevel"/>
    <w:tmpl w:val="16EA5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CF"/>
    <w:rsid w:val="002813B6"/>
    <w:rsid w:val="00285399"/>
    <w:rsid w:val="005C7902"/>
    <w:rsid w:val="006207CF"/>
    <w:rsid w:val="0087501D"/>
    <w:rsid w:val="00895CA6"/>
    <w:rsid w:val="00897A10"/>
    <w:rsid w:val="00952BBE"/>
    <w:rsid w:val="00AD750A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AD662F-6B8B-4EE3-A2A3-F50714F6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7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e2f9d621434409a1bd146e40106bf1f134f4b0419514c4847440321091b5b58120b15001745595d0f435601514841481f0f2b561358191b195115495d0c00584e4209430247460c590858184508105042445b0c0f054e4108120211474a411b02154e49405d58380c4f03434b110d13061741505b1b4d5849564360441403084b281e010303011243595e0a564d131b0d1152180c4f03434d100f12041141585c0b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Prince</cp:lastModifiedBy>
  <cp:revision>18</cp:revision>
  <dcterms:created xsi:type="dcterms:W3CDTF">2024-12-16T02:02:00Z</dcterms:created>
  <dcterms:modified xsi:type="dcterms:W3CDTF">2024-12-16T02:37:00Z</dcterms:modified>
</cp:coreProperties>
</file>