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W w:w="11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3779"/>
        <w:gridCol w:w="6481"/>
        <w:gridCol w:w="1350"/>
        <w:gridCol w:w="270"/>
      </w:tblGrid>
      <w:tr w14:paraId="4D49B6CB" w14:textId="7EA33C5C" w:rsidTr="00861A1C">
        <w:tblPrEx>
          <w:tblW w:w="118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2070"/>
        </w:trPr>
        <w:tc>
          <w:tcPr>
            <w:tcW w:w="3779" w:type="dxa"/>
            <w:shd w:val="clear" w:color="auto" w:fill="F2F2F2" w:themeFill="background1" w:themeFillShade="F2"/>
          </w:tcPr>
          <w:p w:rsidR="00906AB0" w:rsidRPr="008A5996" w:rsidP="0025234D" w14:paraId="2DE54D84" w14:textId="5BB24F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114935</wp:posOffset>
                      </wp:positionV>
                      <wp:extent cx="990600" cy="1151255"/>
                      <wp:effectExtent l="19050" t="19050" r="19050" b="1079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90600" cy="1151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B913CA" w:rsidP="00B913CA" w14:textId="7777777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44550" cy="1057952"/>
                                        <wp:effectExtent l="0" t="0" r="0" b="8890"/>
                                        <wp:docPr id="559123136" name="Picture 1" descr="A person in a sui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3369143" name="Picture 1" descr="A person in a sui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70344" cy="10902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width:78pt;height:90.65pt;margin-top:9.05pt;margin-left:-2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6432" fillcolor="white" strokecolor="#a5a5a5" strokeweight="3pt">
                      <v:textbox>
                        <w:txbxContent>
                          <w:p w:rsidR="00B913CA" w:rsidP="00B913CA" w14:paraId="55202076" w14:textId="77777777">
                            <w:drawing>
                              <wp:inline distT="0" distB="0" distL="0" distR="0">
                                <wp:extent cx="844550" cy="1057952"/>
                                <wp:effectExtent l="0" t="0" r="0" b="8890"/>
                                <wp:docPr id="454128421" name="Picture 1" descr="A person in a sui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8494534" name="Picture 1" descr="A person in a suit&#10;&#10;Description automatically generated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0344" cy="10902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6AB0" w:rsidRPr="00C17516" w:rsidP="0025234D" w14:paraId="50DB9EEA" w14:textId="20D17212">
            <w:pPr>
              <w:rPr>
                <w:rFonts w:cstheme="minorHAnsi"/>
                <w:sz w:val="10"/>
              </w:rPr>
            </w:pPr>
          </w:p>
          <w:p w:rsidR="00906AB0" w:rsidRPr="00754B7A" w:rsidP="008A5996" w14:paraId="191EB540" w14:textId="782FC555">
            <w:pPr>
              <w:jc w:val="center"/>
              <w:rPr>
                <w:rFonts w:cstheme="minorHAnsi"/>
              </w:rPr>
            </w:pPr>
          </w:p>
          <w:p w:rsidR="00906AB0" w:rsidRPr="00754B7A" w:rsidP="0025234D" w14:paraId="4A1C14B8" w14:textId="5B75A48D">
            <w:pPr>
              <w:rPr>
                <w:rFonts w:cstheme="minorHAnsi"/>
              </w:rPr>
            </w:pPr>
          </w:p>
          <w:p w:rsidR="00906AB0" w:rsidRPr="000B04F5" w:rsidP="00906AB0" w14:paraId="3253A0B9" w14:textId="29D7D215">
            <w:pPr>
              <w:rPr>
                <w:rFonts w:cstheme="minorHAnsi"/>
                <w:sz w:val="14"/>
              </w:rPr>
            </w:pPr>
            <w:r w:rsidRPr="00754B7A">
              <w:rPr>
                <w:rFonts w:cstheme="minorHAnsi"/>
              </w:rPr>
              <w:t xml:space="preserve"> </w:t>
            </w:r>
          </w:p>
        </w:tc>
        <w:tc>
          <w:tcPr>
            <w:tcW w:w="8101" w:type="dxa"/>
            <w:gridSpan w:val="3"/>
            <w:shd w:val="clear" w:color="auto" w:fill="F2F2F2" w:themeFill="background1" w:themeFillShade="F2"/>
          </w:tcPr>
          <w:p w:rsidR="008C6C62" w:rsidRPr="008C6C62" w14:paraId="0C204A45" w14:textId="4673A6F2">
            <w:pPr>
              <w:rPr>
                <w:rFonts w:cstheme="minorHAnsi"/>
                <w:sz w:val="36"/>
              </w:rPr>
            </w:pPr>
            <w:r w:rsidRPr="008C6C62">
              <w:rPr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-1393190</wp:posOffset>
                      </wp:positionH>
                      <wp:positionV relativeFrom="paragraph">
                        <wp:posOffset>190500</wp:posOffset>
                      </wp:positionV>
                      <wp:extent cx="6483985" cy="1828800"/>
                      <wp:effectExtent l="0" t="0" r="0" b="1270"/>
                      <wp:wrapNone/>
                      <wp:docPr id="935028218" name="Text Box 935028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483985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13CA" w:rsidRPr="006A2B0E" w:rsidP="00B913CA" w14:textId="77777777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noProof/>
                                    </w:rPr>
                                  </w:pPr>
                                  <w:r w:rsidRPr="0099306F">
                                    <w:rPr>
                                      <w:rFonts w:cstheme="minorHAnsi"/>
                                      <w:b/>
                                      <w:color w:val="006EA7"/>
                                      <w:sz w:val="56"/>
                                    </w:rPr>
                                    <w:t>K RAGHU RAM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935028218" o:spid="_x0000_s1027" type="#_x0000_t202" style="width:510.55pt;height:2in;margin-top:15pt;margin-left:-109.7pt;mso-width-percent:0;mso-width-relative:margin;mso-wrap-distance-bottom:0;mso-wrap-distance-left:9pt;mso-wrap-distance-right:9pt;mso-wrap-distance-top:0;mso-wrap-style:square;position:absolute;visibility:visible;v-text-anchor:top;z-index:251662336" filled="f" stroked="f" strokeweight="0.5pt">
                      <v:textbox style="mso-fit-shape-to-text:t">
                        <w:txbxContent>
                          <w:p w:rsidR="00B913CA" w:rsidRPr="006A2B0E" w:rsidP="00B913CA" w14:paraId="165DC906" w14:textId="77777777">
                            <w:pPr>
                              <w:spacing w:after="0" w:line="240" w:lineRule="auto"/>
                              <w:rPr>
                                <w:rFonts w:cstheme="minorHAnsi"/>
                                <w:noProof/>
                              </w:rPr>
                            </w:pPr>
                            <w:r w:rsidRPr="0099306F">
                              <w:rPr>
                                <w:rFonts w:cstheme="minorHAnsi"/>
                                <w:b/>
                                <w:color w:val="006EA7"/>
                                <w:sz w:val="56"/>
                              </w:rPr>
                              <w:t>K RAGHU RAM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6AB0" w:rsidRPr="008C6C62" w14:paraId="251D366D" w14:textId="24BEAA28">
            <w:pPr>
              <w:rPr>
                <w:rFonts w:cstheme="minorHAnsi"/>
                <w:sz w:val="6"/>
              </w:rPr>
            </w:pPr>
          </w:p>
          <w:p w:rsidR="00906AB0" w:rsidRPr="000B04F5" w:rsidP="008D1F91" w14:paraId="574FA296" w14:textId="57A32786">
            <w:pPr>
              <w:rPr>
                <w:rFonts w:cstheme="minorHAnsi"/>
                <w:sz w:val="14"/>
              </w:rPr>
            </w:pPr>
            <w:r w:rsidRPr="00754B7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-1412240</wp:posOffset>
                      </wp:positionH>
                      <wp:positionV relativeFrom="paragraph">
                        <wp:posOffset>474345</wp:posOffset>
                      </wp:positionV>
                      <wp:extent cx="6487795" cy="341630"/>
                      <wp:effectExtent l="0" t="0" r="8255" b="1270"/>
                      <wp:wrapNone/>
                      <wp:docPr id="243" name="Text Box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487795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CDCD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:rsidR="00906AB0" w:rsidRPr="00F061AD" w:rsidP="008C6C62" w14:textId="71B4F899">
                                  <w:pPr>
                                    <w:spacing w:after="0" w:line="240" w:lineRule="auto"/>
                                    <w:ind w:left="180"/>
                                    <w:rPr>
                                      <w:b/>
                                      <w:spacing w:val="60"/>
                                      <w:sz w:val="28"/>
                                    </w:rPr>
                                  </w:pPr>
                                  <w:r w:rsidRPr="00370A54">
                                    <w:rPr>
                                      <w:b/>
                                      <w:spacing w:val="60"/>
                                      <w:sz w:val="28"/>
                                    </w:rPr>
                                    <w:t>Marketing Strategy || Policy &amp; Strategy Management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3" o:spid="_x0000_s1028" type="#_x0000_t202" style="width:510.85pt;height:26.9pt;margin-top:37.35pt;margin-left:-111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0288" fillcolor="#cdcdcd" stroked="f" strokeweight="1pt">
                      <v:textbox>
                        <w:txbxContent>
                          <w:p w:rsidR="00906AB0" w:rsidRPr="00F061AD" w:rsidP="008C6C62" w14:paraId="52ED4817" w14:textId="71B4F899">
                            <w:pPr>
                              <w:spacing w:after="0" w:line="240" w:lineRule="auto"/>
                              <w:ind w:left="180"/>
                              <w:rPr>
                                <w:b/>
                                <w:spacing w:val="60"/>
                                <w:sz w:val="28"/>
                              </w:rPr>
                            </w:pPr>
                            <w:r w:rsidRPr="00370A54">
                              <w:rPr>
                                <w:b/>
                                <w:spacing w:val="60"/>
                                <w:sz w:val="28"/>
                              </w:rPr>
                              <w:t>Marketing Strategy || Policy &amp; Strategy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color w:val="006EA7"/>
                <w:sz w:val="56"/>
              </w:rPr>
              <w:t xml:space="preserve">    </w:t>
            </w:r>
          </w:p>
        </w:tc>
      </w:tr>
      <w:tr w14:paraId="6C34986F" w14:textId="0BCF2B5A" w:rsidTr="008C6C62">
        <w:tblPrEx>
          <w:tblW w:w="11880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720"/>
        </w:trPr>
        <w:tc>
          <w:tcPr>
            <w:tcW w:w="10260" w:type="dxa"/>
            <w:gridSpan w:val="2"/>
            <w:tcBorders>
              <w:right w:val="single" w:sz="4" w:space="0" w:color="auto"/>
            </w:tcBorders>
            <w:shd w:val="clear" w:color="auto" w:fill="006EA7"/>
          </w:tcPr>
          <w:p w:rsidR="008C6C62" w:rsidRPr="008A5996" w:rsidP="009441C4" w14:paraId="6683AC77" w14:textId="501035D4">
            <w:pPr>
              <w:jc w:val="both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</w:p>
          <w:p w:rsidR="008C6C62" w:rsidRPr="008C6C62" w:rsidP="008C6C62" w14:paraId="5C5A0144" w14:textId="3A1DB0CC">
            <w:pPr>
              <w:ind w:left="247" w:right="247"/>
              <w:jc w:val="both"/>
              <w:rPr>
                <w:rFonts w:cstheme="minorHAnsi"/>
                <w:color w:val="FFFFFF" w:themeColor="background1"/>
                <w:sz w:val="20"/>
                <w:szCs w:val="18"/>
              </w:rPr>
            </w:pPr>
            <w:r>
              <w:rPr>
                <w:rFonts w:cstheme="minorHAnsi"/>
                <w:b/>
                <w:noProof/>
                <w:color w:val="FFFFFF" w:themeColor="background1"/>
                <w:sz w:val="1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6291898</wp:posOffset>
                      </wp:positionH>
                      <wp:positionV relativeFrom="paragraph">
                        <wp:posOffset>42037</wp:posOffset>
                      </wp:positionV>
                      <wp:extent cx="712690" cy="421624"/>
                      <wp:effectExtent l="0" t="6668" r="23813" b="23812"/>
                      <wp:wrapNone/>
                      <wp:docPr id="60" name="Isosceles Tri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rot="5400000">
                                <a:off x="0" y="0"/>
                                <a:ext cx="712690" cy="421624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6EA7"/>
                              </a:solidFill>
                              <a:ln>
                                <a:solidFill>
                                  <a:srgbClr val="006EA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60" o:spid="_x0000_s1029" type="#_x0000_t5" style="width:56.1pt;height:33.2pt;margin-top:3.3pt;margin-left:495.45pt;mso-height-percent:0;mso-height-relative:margin;mso-width-percent:0;mso-width-relative:margin;mso-wrap-distance-bottom:0;mso-wrap-distance-left:9pt;mso-wrap-distance-right:9pt;mso-wrap-distance-top:0;mso-wrap-style:square;position:absolute;rotation:90;visibility:visible;v-text-anchor:middle;z-index:251664384" fillcolor="#006ea7" strokecolor="#006ea7" strokeweight="2pt"/>
                  </w:pict>
                </mc:Fallback>
              </mc:AlternateContent>
            </w:r>
            <w:r w:rsidR="00B5346C">
              <w:rPr>
                <w:rFonts w:cstheme="minorHAnsi"/>
                <w:color w:val="FFFFFF" w:themeColor="background1"/>
                <w:sz w:val="20"/>
                <w:szCs w:val="18"/>
              </w:rPr>
              <w:t xml:space="preserve">Dynamic &amp; Dedicated Strategic Professional </w:t>
            </w:r>
            <w:r w:rsidRPr="00D81F69">
              <w:rPr>
                <w:rFonts w:cstheme="minorHAnsi"/>
                <w:color w:val="FFFFFF" w:themeColor="background1"/>
                <w:sz w:val="20"/>
                <w:szCs w:val="18"/>
              </w:rPr>
              <w:t>with proven expertise in blending creative intellect/ insight &amp; sharp planning skills for ideating &amp; executing strategies &amp; rendering consultation</w:t>
            </w:r>
            <w:r>
              <w:rPr>
                <w:rFonts w:cstheme="minorHAnsi"/>
                <w:color w:val="FFFFFF" w:themeColor="background1"/>
                <w:sz w:val="20"/>
                <w:szCs w:val="18"/>
              </w:rPr>
              <w:t xml:space="preserve">, </w:t>
            </w:r>
            <w:r w:rsidRPr="00D81F69">
              <w:rPr>
                <w:rFonts w:cstheme="minorHAnsi"/>
                <w:color w:val="FFFFFF" w:themeColor="background1"/>
                <w:sz w:val="20"/>
                <w:szCs w:val="18"/>
              </w:rPr>
              <w:t>while providing direction to ensure sustainable growth</w:t>
            </w:r>
            <w:r>
              <w:rPr>
                <w:rFonts w:cstheme="minorHAnsi"/>
                <w:color w:val="FFFFFF" w:themeColor="background1"/>
                <w:sz w:val="20"/>
                <w:szCs w:val="18"/>
              </w:rPr>
              <w:t>. Targeting to express potential in challenging roles with an esteemed organization</w:t>
            </w:r>
            <w:r w:rsidR="00B562B4">
              <w:rPr>
                <w:rFonts w:cstheme="minorHAnsi"/>
                <w:color w:val="FFFFFF" w:themeColor="background1"/>
                <w:sz w:val="20"/>
                <w:szCs w:val="18"/>
              </w:rPr>
              <w:t>.</w:t>
            </w:r>
          </w:p>
          <w:p w:rsidR="008C6C62" w:rsidRPr="00BB525D" w:rsidP="00D81F69" w14:paraId="3F87FF6E" w14:textId="073CBA8A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C6C62" w14:paraId="74A68E57" w14:textId="0B4BC7D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8C6C62" w:rsidRPr="00BB525D" w:rsidP="00E57A08" w14:paraId="25BED099" w14:textId="6C9274A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14:paraId="2A1C2173" w14:textId="77777777" w:rsidTr="008C6C62">
        <w:tblPrEx>
          <w:tblW w:w="11880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gridAfter w:val="1"/>
          <w:wAfter w:w="270" w:type="dxa"/>
          <w:trHeight w:val="1710"/>
        </w:trPr>
        <w:tc>
          <w:tcPr>
            <w:tcW w:w="3779" w:type="dxa"/>
            <w:shd w:val="clear" w:color="auto" w:fill="F2F2F2"/>
          </w:tcPr>
          <w:p w:rsidR="00881C4A" w:rsidRPr="00754B7A" w:rsidP="00833A8B" w14:paraId="674505D2" w14:textId="77777777">
            <w:pPr>
              <w:contextualSpacing/>
              <w:jc w:val="right"/>
              <w:rPr>
                <w:rFonts w:cstheme="minorHAnsi"/>
                <w:color w:val="000000" w:themeColor="text1"/>
                <w:sz w:val="10"/>
              </w:rPr>
            </w:pPr>
          </w:p>
          <w:p w:rsidR="00415CD8" w:rsidRPr="00906AB0" w:rsidP="00833A8B" w14:paraId="7F68B10C" w14:textId="320A7EA3">
            <w:pPr>
              <w:contextualSpacing/>
              <w:jc w:val="right"/>
              <w:rPr>
                <w:rFonts w:cstheme="minorHAnsi"/>
                <w:color w:val="000000" w:themeColor="text1"/>
                <w:sz w:val="18"/>
              </w:rPr>
            </w:pPr>
          </w:p>
          <w:p w:rsidR="00906AB0" w:rsidP="00906AB0" w14:paraId="01A4DE87" w14:textId="77777777">
            <w:pPr>
              <w:jc w:val="right"/>
              <w:rPr>
                <w:rFonts w:cstheme="minorHAnsi"/>
                <w:b/>
                <w:color w:val="000000" w:themeColor="text1"/>
                <w:sz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</w:rPr>
              <w:t>CONTACT</w:t>
            </w:r>
          </w:p>
          <w:p w:rsidR="00906AB0" w:rsidP="00906AB0" w14:paraId="2CF99485" w14:textId="1785DA3F">
            <w:pPr>
              <w:spacing w:line="144" w:lineRule="auto"/>
              <w:jc w:val="right"/>
              <w:rPr>
                <w:rFonts w:cstheme="minorHAnsi"/>
                <w:color w:val="000000" w:themeColor="text1"/>
              </w:rPr>
            </w:pPr>
            <w:r w:rsidRPr="00754B7A">
              <w:rPr>
                <w:rFonts w:cstheme="minorHAnsi"/>
                <w:noProof/>
                <w:color w:val="000000" w:themeColor="text1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1757680" cy="45720"/>
                      <wp:effectExtent l="0" t="0" r="0" b="0"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 flipH="1">
                                <a:off x="0" y="0"/>
                                <a:ext cx="1757680" cy="45720"/>
                                <a:chOff x="786" y="0"/>
                                <a:chExt cx="6393665" cy="45719"/>
                              </a:xfrm>
                              <a:solidFill>
                                <a:srgbClr val="87CFFD"/>
                              </a:solidFill>
                            </wpg:grpSpPr>
                            <wps:wsp xmlns:wps="http://schemas.microsoft.com/office/word/2010/wordprocessingShape">
                              <wps:cNvPr id="58" name="Straight Connector 6"/>
                              <wps:cNvCnPr/>
                              <wps:spPr>
                                <a:xfrm>
                                  <a:off x="516686" y="23160"/>
                                  <a:ext cx="5877765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87CFFD"/>
                                </a:solidFill>
                                <a:ln w="12700">
                                  <a:solidFill>
                                    <a:srgbClr val="006EA7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59" name="Rectangle 7"/>
                              <wps:cNvSpPr/>
                              <wps:spPr>
                                <a:xfrm>
                                  <a:off x="786" y="0"/>
                                  <a:ext cx="689259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6EA7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" o:spid="_x0000_i1030" style="width:138.4pt;height:3.6pt;flip:x;mso-position-horizontal-relative:char;mso-position-vertical-relative:line" coordorigin="7,0" coordsize="63936,457">
                      <v:line id="Straight Connector 6" o:spid="_x0000_s1031" style="mso-wrap-style:square;position:absolute;visibility:visible" from="5166,231" to="63944,231" o:connectortype="straight" fillcolor="#87cffd" strokecolor="#006ea7" strokeweight="1pt"/>
                      <v:rect id="Rectangle 7" o:spid="_x0000_s1032" style="width:6893;height:457;left:7;mso-wrap-style:square;position:absolute;visibility:visible;v-text-anchor:middle" fillcolor="#006ea7" stroked="f" strokeweight="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06AB0" w:rsidP="00906AB0" w14:paraId="7DC383FC" w14:textId="77777777">
            <w:pPr>
              <w:rPr>
                <w:rFonts w:cstheme="minorHAnsi"/>
                <w:color w:val="000000" w:themeColor="text1"/>
                <w:sz w:val="12"/>
              </w:rPr>
            </w:pPr>
          </w:p>
          <w:tbl>
            <w:tblPr>
              <w:tblStyle w:val="TableGrid"/>
              <w:tblW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039"/>
              <w:gridCol w:w="524"/>
            </w:tblGrid>
            <w:tr w14:paraId="2D34E04E" w14:textId="77777777" w:rsidTr="00906AB0">
              <w:tblPrEx>
                <w:tblW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400"/>
              </w:trPr>
              <w:tc>
                <w:tcPr>
                  <w:tcW w:w="3039" w:type="dxa"/>
                  <w:vAlign w:val="center"/>
                  <w:hideMark/>
                </w:tcPr>
                <w:p w:rsidR="00906AB0" w:rsidRPr="00195804" w:rsidP="00906AB0" w14:paraId="50AB65CD" w14:textId="04EF3375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95804">
                    <w:rPr>
                      <w:rFonts w:cstheme="minorHAnsi"/>
                      <w:sz w:val="18"/>
                      <w:szCs w:val="18"/>
                    </w:rPr>
                    <w:t xml:space="preserve">+91- </w:t>
                  </w:r>
                  <w:r w:rsidRPr="00195804" w:rsidR="00952A07">
                    <w:rPr>
                      <w:rFonts w:cstheme="minorHAnsi"/>
                      <w:sz w:val="18"/>
                      <w:szCs w:val="18"/>
                    </w:rPr>
                    <w:t>6360639050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906AB0" w:rsidRPr="00195804" w:rsidP="00906AB0" w14:paraId="5A6D4675" w14:textId="63B0C826">
                  <w:pPr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195804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27000" cy="219075"/>
                            <wp:effectExtent l="0" t="9525" r="6350" b="0"/>
                            <wp:docPr id="25" name="Freeform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7000" cy="219075"/>
                                    </a:xfrm>
                                    <a:custGeom>
                                      <a:avLst/>
                                      <a:gdLst>
                                        <a:gd name="T0" fmla="*/ 47715727 w 283"/>
                                        <a:gd name="T1" fmla="*/ 0 h 489"/>
                                        <a:gd name="T2" fmla="*/ 47715727 w 283"/>
                                        <a:gd name="T3" fmla="*/ 0 h 489"/>
                                        <a:gd name="T4" fmla="*/ 8821376 w 283"/>
                                        <a:gd name="T5" fmla="*/ 0 h 489"/>
                                        <a:gd name="T6" fmla="*/ 0 w 283"/>
                                        <a:gd name="T7" fmla="*/ 8859172 h 489"/>
                                        <a:gd name="T8" fmla="*/ 0 w 283"/>
                                        <a:gd name="T9" fmla="*/ 87381859 h 489"/>
                                        <a:gd name="T10" fmla="*/ 8821376 w 283"/>
                                        <a:gd name="T11" fmla="*/ 98254031 h 489"/>
                                        <a:gd name="T12" fmla="*/ 47715727 w 283"/>
                                        <a:gd name="T13" fmla="*/ 98254031 h 489"/>
                                        <a:gd name="T14" fmla="*/ 56537103 w 283"/>
                                        <a:gd name="T15" fmla="*/ 87381859 h 489"/>
                                        <a:gd name="T16" fmla="*/ 56537103 w 283"/>
                                        <a:gd name="T17" fmla="*/ 8859172 h 489"/>
                                        <a:gd name="T18" fmla="*/ 47715727 w 283"/>
                                        <a:gd name="T19" fmla="*/ 0 h 489"/>
                                        <a:gd name="T20" fmla="*/ 28268551 w 283"/>
                                        <a:gd name="T21" fmla="*/ 92616376 h 489"/>
                                        <a:gd name="T22" fmla="*/ 28268551 w 283"/>
                                        <a:gd name="T23" fmla="*/ 92616376 h 489"/>
                                        <a:gd name="T24" fmla="*/ 21251599 w 283"/>
                                        <a:gd name="T25" fmla="*/ 89193514 h 489"/>
                                        <a:gd name="T26" fmla="*/ 28268551 w 283"/>
                                        <a:gd name="T27" fmla="*/ 83757652 h 489"/>
                                        <a:gd name="T28" fmla="*/ 35285504 w 283"/>
                                        <a:gd name="T29" fmla="*/ 89193514 h 489"/>
                                        <a:gd name="T30" fmla="*/ 28268551 w 283"/>
                                        <a:gd name="T31" fmla="*/ 92616376 h 489"/>
                                        <a:gd name="T32" fmla="*/ 49519702 w 283"/>
                                        <a:gd name="T33" fmla="*/ 78522687 h 489"/>
                                        <a:gd name="T34" fmla="*/ 49519702 w 283"/>
                                        <a:gd name="T35" fmla="*/ 78522687 h 489"/>
                                        <a:gd name="T36" fmla="*/ 7016953 w 283"/>
                                        <a:gd name="T37" fmla="*/ 78522687 h 489"/>
                                        <a:gd name="T38" fmla="*/ 7016953 w 283"/>
                                        <a:gd name="T39" fmla="*/ 12482931 h 489"/>
                                        <a:gd name="T40" fmla="*/ 49519702 w 283"/>
                                        <a:gd name="T41" fmla="*/ 12482931 h 489"/>
                                        <a:gd name="T42" fmla="*/ 49519702 w 283"/>
                                        <a:gd name="T43" fmla="*/ 78522687 h 489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</a:gdLst>
                                      <a:cxnLst>
                                        <a:cxn ang="T44">
                                          <a:pos x="T0" y="T1"/>
                                        </a:cxn>
                                        <a:cxn ang="T45">
                                          <a:pos x="T2" y="T3"/>
                                        </a:cxn>
                                        <a:cxn ang="T46">
                                          <a:pos x="T4" y="T5"/>
                                        </a:cxn>
                                        <a:cxn ang="T47">
                                          <a:pos x="T6" y="T7"/>
                                        </a:cxn>
                                        <a:cxn ang="T48">
                                          <a:pos x="T8" y="T9"/>
                                        </a:cxn>
                                        <a:cxn ang="T49">
                                          <a:pos x="T10" y="T11"/>
                                        </a:cxn>
                                        <a:cxn ang="T50">
                                          <a:pos x="T12" y="T13"/>
                                        </a:cxn>
                                        <a:cxn ang="T51">
                                          <a:pos x="T14" y="T15"/>
                                        </a:cxn>
                                        <a:cxn ang="T52">
                                          <a:pos x="T16" y="T17"/>
                                        </a:cxn>
                                        <a:cxn ang="T53">
                                          <a:pos x="T18" y="T19"/>
                                        </a:cxn>
                                        <a:cxn ang="T54">
                                          <a:pos x="T20" y="T21"/>
                                        </a:cxn>
                                        <a:cxn ang="T55">
                                          <a:pos x="T22" y="T23"/>
                                        </a:cxn>
                                        <a:cxn ang="T56">
                                          <a:pos x="T24" y="T25"/>
                                        </a:cxn>
                                        <a:cxn ang="T57">
                                          <a:pos x="T26" y="T27"/>
                                        </a:cxn>
                                        <a:cxn ang="T58">
                                          <a:pos x="T28" y="T29"/>
                                        </a:cxn>
                                        <a:cxn ang="T59">
                                          <a:pos x="T30" y="T31"/>
                                        </a:cxn>
                                        <a:cxn ang="T60">
                                          <a:pos x="T32" y="T33"/>
                                        </a:cxn>
                                        <a:cxn ang="T61">
                                          <a:pos x="T34" y="T35"/>
                                        </a:cxn>
                                        <a:cxn ang="T62">
                                          <a:pos x="T36" y="T37"/>
                                        </a:cxn>
                                        <a:cxn ang="T63">
                                          <a:pos x="T38" y="T39"/>
                                        </a:cxn>
                                        <a:cxn ang="T64">
                                          <a:pos x="T40" y="T41"/>
                                        </a:cxn>
                                        <a:cxn ang="T65">
                                          <a:pos x="T42" y="T43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489" w="283" stroke="1">
                                          <a:moveTo>
                                            <a:pt x="238" y="0"/>
                                          </a:moveTo>
                                          <a:lnTo>
                                            <a:pt x="238" y="0"/>
                                          </a:lnTo>
                                          <a:cubicBezTo>
                                            <a:pt x="44" y="0"/>
                                            <a:pt x="44" y="0"/>
                                            <a:pt x="44" y="0"/>
                                          </a:cubicBezTo>
                                          <a:cubicBezTo>
                                            <a:pt x="17" y="0"/>
                                            <a:pt x="0" y="18"/>
                                            <a:pt x="0" y="44"/>
                                          </a:cubicBezTo>
                                          <a:cubicBezTo>
                                            <a:pt x="0" y="434"/>
                                            <a:pt x="0" y="434"/>
                                            <a:pt x="0" y="434"/>
                                          </a:cubicBezTo>
                                          <a:cubicBezTo>
                                            <a:pt x="0" y="460"/>
                                            <a:pt x="17" y="488"/>
                                            <a:pt x="44" y="488"/>
                                          </a:cubicBezTo>
                                          <a:cubicBezTo>
                                            <a:pt x="238" y="488"/>
                                            <a:pt x="238" y="488"/>
                                            <a:pt x="238" y="488"/>
                                          </a:cubicBezTo>
                                          <a:cubicBezTo>
                                            <a:pt x="265" y="488"/>
                                            <a:pt x="282" y="460"/>
                                            <a:pt x="282" y="434"/>
                                          </a:cubicBezTo>
                                          <a:cubicBezTo>
                                            <a:pt x="282" y="44"/>
                                            <a:pt x="282" y="44"/>
                                            <a:pt x="282" y="44"/>
                                          </a:cubicBezTo>
                                          <a:cubicBezTo>
                                            <a:pt x="282" y="18"/>
                                            <a:pt x="265" y="0"/>
                                            <a:pt x="238" y="0"/>
                                          </a:cubicBezTo>
                                          <a:close/>
                                          <a:moveTo>
                                            <a:pt x="141" y="460"/>
                                          </a:moveTo>
                                          <a:lnTo>
                                            <a:pt x="141" y="460"/>
                                          </a:lnTo>
                                          <a:cubicBezTo>
                                            <a:pt x="123" y="460"/>
                                            <a:pt x="106" y="451"/>
                                            <a:pt x="106" y="443"/>
                                          </a:cubicBezTo>
                                          <a:cubicBezTo>
                                            <a:pt x="106" y="425"/>
                                            <a:pt x="123" y="416"/>
                                            <a:pt x="141" y="416"/>
                                          </a:cubicBezTo>
                                          <a:cubicBezTo>
                                            <a:pt x="159" y="416"/>
                                            <a:pt x="176" y="425"/>
                                            <a:pt x="176" y="443"/>
                                          </a:cubicBezTo>
                                          <a:cubicBezTo>
                                            <a:pt x="176" y="451"/>
                                            <a:pt x="159" y="460"/>
                                            <a:pt x="141" y="460"/>
                                          </a:cubicBezTo>
                                          <a:close/>
                                          <a:moveTo>
                                            <a:pt x="247" y="390"/>
                                          </a:moveTo>
                                          <a:lnTo>
                                            <a:pt x="247" y="390"/>
                                          </a:lnTo>
                                          <a:cubicBezTo>
                                            <a:pt x="35" y="390"/>
                                            <a:pt x="35" y="390"/>
                                            <a:pt x="35" y="390"/>
                                          </a:cubicBezTo>
                                          <a:cubicBezTo>
                                            <a:pt x="35" y="62"/>
                                            <a:pt x="35" y="62"/>
                                            <a:pt x="35" y="62"/>
                                          </a:cubicBezTo>
                                          <a:cubicBezTo>
                                            <a:pt x="247" y="62"/>
                                            <a:pt x="247" y="62"/>
                                            <a:pt x="247" y="62"/>
                                          </a:cubicBezTo>
                                          <a:lnTo>
                                            <a:pt x="247" y="39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6EA7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xmlns:a="http://schemas.openxmlformats.org/drawingml/2006/main"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none" anchor="ctr" anchorCtr="0"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25" o:spid="_x0000_i1033" style="width:10pt;height:17.25pt;mso-left-percent:-10001;mso-position-horizontal-relative:char;mso-position-vertical-relative:line;mso-top-percent:-10001;mso-wrap-style:none;visibility:visible;v-text-anchor:middle" coordsize="283,489" path="m238,l238,c44,,44,,44,,17,,,18,,44,,434,,434,,434c,460,17,488,44,488c238,488,238,488,238,488c265,488,282,460,282,434c282,44,282,44,282,44,282,18,265,,238,xm141,460l141,460c123,460,106,451,106,443c106,425,123,416,141,416c159,416,176,425,176,443c176,451,159,460,141,460xm247,390l247,390c35,390,35,390,35,390,35,62,35,62,35,62c247,62,247,62,247,62l247,390xe" fillcolor="#006ea7" stroked="f">
                            <v:path o:connecttype="custom" o:connectlocs="2147483646,0;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"/>
                            <w10:wrap type="none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14:paraId="1200C883" w14:textId="77777777" w:rsidTr="00906AB0">
              <w:tblPrEx>
                <w:tblW w:w="0" w:type="dxa"/>
                <w:tblLayout w:type="fixed"/>
                <w:tblLook w:val="04A0"/>
              </w:tblPrEx>
              <w:trPr>
                <w:trHeight w:val="400"/>
              </w:trPr>
              <w:tc>
                <w:tcPr>
                  <w:tcW w:w="3039" w:type="dxa"/>
                  <w:vAlign w:val="center"/>
                  <w:hideMark/>
                </w:tcPr>
                <w:p w:rsidR="00906AB0" w:rsidRPr="00195804" w:rsidP="00906AB0" w14:paraId="608DD618" w14:textId="2D90A1F0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95804">
                    <w:rPr>
                      <w:rFonts w:cstheme="minorHAnsi"/>
                      <w:sz w:val="18"/>
                      <w:szCs w:val="18"/>
                    </w:rPr>
                    <w:t>raghuram09101991@gmail.com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906AB0" w:rsidRPr="00195804" w:rsidP="00906AB0" w14:paraId="3C5B34AE" w14:textId="3E08E7B0">
                  <w:pPr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195804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00660" cy="139700"/>
                            <wp:effectExtent l="9525" t="0" r="8890" b="3175"/>
                            <wp:docPr id="13" name="Freeform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660" cy="139700"/>
                                    </a:xfrm>
                                    <a:custGeom>
                                      <a:avLst/>
                                      <a:gdLst>
                                        <a:gd name="T0" fmla="*/ 49101133 w 601"/>
                                        <a:gd name="T1" fmla="*/ 23001935 h 418"/>
                                        <a:gd name="T2" fmla="*/ 49101133 w 601"/>
                                        <a:gd name="T3" fmla="*/ 23001935 h 418"/>
                                        <a:gd name="T4" fmla="*/ 71017055 w 601"/>
                                        <a:gd name="T5" fmla="*/ 843146 h 418"/>
                                        <a:gd name="T6" fmla="*/ 71855488 w 601"/>
                                        <a:gd name="T7" fmla="*/ 3371917 h 418"/>
                                        <a:gd name="T8" fmla="*/ 71855488 w 601"/>
                                        <a:gd name="T9" fmla="*/ 46726520 h 418"/>
                                        <a:gd name="T10" fmla="*/ 71017055 w 601"/>
                                        <a:gd name="T11" fmla="*/ 49376122 h 418"/>
                                        <a:gd name="T12" fmla="*/ 49101133 w 601"/>
                                        <a:gd name="T13" fmla="*/ 23001935 h 418"/>
                                        <a:gd name="T14" fmla="*/ 838432 w 601"/>
                                        <a:gd name="T15" fmla="*/ 843146 h 418"/>
                                        <a:gd name="T16" fmla="*/ 838432 w 601"/>
                                        <a:gd name="T17" fmla="*/ 843146 h 418"/>
                                        <a:gd name="T18" fmla="*/ 3353396 w 601"/>
                                        <a:gd name="T19" fmla="*/ 0 h 418"/>
                                        <a:gd name="T20" fmla="*/ 68502092 w 601"/>
                                        <a:gd name="T21" fmla="*/ 0 h 418"/>
                                        <a:gd name="T22" fmla="*/ 71017055 w 601"/>
                                        <a:gd name="T23" fmla="*/ 843146 h 418"/>
                                        <a:gd name="T24" fmla="*/ 35568535 w 601"/>
                                        <a:gd name="T25" fmla="*/ 28902957 h 418"/>
                                        <a:gd name="T26" fmla="*/ 838432 w 601"/>
                                        <a:gd name="T27" fmla="*/ 843146 h 418"/>
                                        <a:gd name="T28" fmla="*/ 838432 w 601"/>
                                        <a:gd name="T29" fmla="*/ 49376122 h 418"/>
                                        <a:gd name="T30" fmla="*/ 838432 w 601"/>
                                        <a:gd name="T31" fmla="*/ 49376122 h 418"/>
                                        <a:gd name="T32" fmla="*/ 0 w 601"/>
                                        <a:gd name="T33" fmla="*/ 46726520 h 418"/>
                                        <a:gd name="T34" fmla="*/ 0 w 601"/>
                                        <a:gd name="T35" fmla="*/ 3371917 h 418"/>
                                        <a:gd name="T36" fmla="*/ 838432 w 601"/>
                                        <a:gd name="T37" fmla="*/ 843146 h 418"/>
                                        <a:gd name="T38" fmla="*/ 22874035 w 601"/>
                                        <a:gd name="T39" fmla="*/ 23001935 h 418"/>
                                        <a:gd name="T40" fmla="*/ 838432 w 601"/>
                                        <a:gd name="T41" fmla="*/ 49376122 h 418"/>
                                        <a:gd name="T42" fmla="*/ 35568535 w 601"/>
                                        <a:gd name="T43" fmla="*/ 35767622 h 418"/>
                                        <a:gd name="T44" fmla="*/ 35568535 w 601"/>
                                        <a:gd name="T45" fmla="*/ 35767622 h 418"/>
                                        <a:gd name="T46" fmla="*/ 44789957 w 601"/>
                                        <a:gd name="T47" fmla="*/ 26373852 h 418"/>
                                        <a:gd name="T48" fmla="*/ 71017055 w 601"/>
                                        <a:gd name="T49" fmla="*/ 49376122 h 418"/>
                                        <a:gd name="T50" fmla="*/ 68502092 w 601"/>
                                        <a:gd name="T51" fmla="*/ 50218934 h 418"/>
                                        <a:gd name="T52" fmla="*/ 3353396 w 601"/>
                                        <a:gd name="T53" fmla="*/ 50218934 h 418"/>
                                        <a:gd name="T54" fmla="*/ 838432 w 601"/>
                                        <a:gd name="T55" fmla="*/ 49376122 h 418"/>
                                        <a:gd name="T56" fmla="*/ 26227098 w 601"/>
                                        <a:gd name="T57" fmla="*/ 26373852 h 418"/>
                                        <a:gd name="T58" fmla="*/ 35568535 w 601"/>
                                        <a:gd name="T59" fmla="*/ 35767622 h 418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</a:gdLst>
                                      <a:cxnLst>
                                        <a:cxn ang="T60">
                                          <a:pos x="T0" y="T1"/>
                                        </a:cxn>
                                        <a:cxn ang="T61">
                                          <a:pos x="T2" y="T3"/>
                                        </a:cxn>
                                        <a:cxn ang="T62">
                                          <a:pos x="T4" y="T5"/>
                                        </a:cxn>
                                        <a:cxn ang="T63">
                                          <a:pos x="T6" y="T7"/>
                                        </a:cxn>
                                        <a:cxn ang="T64">
                                          <a:pos x="T8" y="T9"/>
                                        </a:cxn>
                                        <a:cxn ang="T65">
                                          <a:pos x="T10" y="T11"/>
                                        </a:cxn>
                                        <a:cxn ang="T66">
                                          <a:pos x="T12" y="T13"/>
                                        </a:cxn>
                                        <a:cxn ang="T67">
                                          <a:pos x="T14" y="T15"/>
                                        </a:cxn>
                                        <a:cxn ang="T68">
                                          <a:pos x="T16" y="T17"/>
                                        </a:cxn>
                                        <a:cxn ang="T69">
                                          <a:pos x="T18" y="T19"/>
                                        </a:cxn>
                                        <a:cxn ang="T70">
                                          <a:pos x="T20" y="T21"/>
                                        </a:cxn>
                                        <a:cxn ang="T71">
                                          <a:pos x="T22" y="T23"/>
                                        </a:cxn>
                                        <a:cxn ang="T72">
                                          <a:pos x="T24" y="T25"/>
                                        </a:cxn>
                                        <a:cxn ang="T73">
                                          <a:pos x="T26" y="T27"/>
                                        </a:cxn>
                                        <a:cxn ang="T74">
                                          <a:pos x="T28" y="T29"/>
                                        </a:cxn>
                                        <a:cxn ang="T75">
                                          <a:pos x="T30" y="T31"/>
                                        </a:cxn>
                                        <a:cxn ang="T76">
                                          <a:pos x="T32" y="T33"/>
                                        </a:cxn>
                                        <a:cxn ang="T77">
                                          <a:pos x="T34" y="T35"/>
                                        </a:cxn>
                                        <a:cxn ang="T78">
                                          <a:pos x="T36" y="T37"/>
                                        </a:cxn>
                                        <a:cxn ang="T79">
                                          <a:pos x="T38" y="T39"/>
                                        </a:cxn>
                                        <a:cxn ang="T80">
                                          <a:pos x="T40" y="T41"/>
                                        </a:cxn>
                                        <a:cxn ang="T81">
                                          <a:pos x="T42" y="T43"/>
                                        </a:cxn>
                                        <a:cxn ang="T82">
                                          <a:pos x="T44" y="T45"/>
                                        </a:cxn>
                                        <a:cxn ang="T83">
                                          <a:pos x="T46" y="T47"/>
                                        </a:cxn>
                                        <a:cxn ang="T84">
                                          <a:pos x="T48" y="T49"/>
                                        </a:cxn>
                                        <a:cxn ang="T85">
                                          <a:pos x="T50" y="T51"/>
                                        </a:cxn>
                                        <a:cxn ang="T86">
                                          <a:pos x="T52" y="T53"/>
                                        </a:cxn>
                                        <a:cxn ang="T87">
                                          <a:pos x="T54" y="T55"/>
                                        </a:cxn>
                                        <a:cxn ang="T88">
                                          <a:pos x="T56" y="T57"/>
                                        </a:cxn>
                                        <a:cxn ang="T89">
                                          <a:pos x="T58" y="T59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418" w="601" stroke="1">
                                          <a:moveTo>
                                            <a:pt x="410" y="191"/>
                                          </a:moveTo>
                                          <a:lnTo>
                                            <a:pt x="410" y="191"/>
                                          </a:lnTo>
                                          <a:cubicBezTo>
                                            <a:pt x="593" y="7"/>
                                            <a:pt x="593" y="7"/>
                                            <a:pt x="593" y="7"/>
                                          </a:cubicBezTo>
                                          <a:cubicBezTo>
                                            <a:pt x="600" y="14"/>
                                            <a:pt x="600" y="21"/>
                                            <a:pt x="600" y="28"/>
                                          </a:cubicBezTo>
                                          <a:cubicBezTo>
                                            <a:pt x="600" y="388"/>
                                            <a:pt x="600" y="388"/>
                                            <a:pt x="600" y="388"/>
                                          </a:cubicBezTo>
                                          <a:cubicBezTo>
                                            <a:pt x="600" y="395"/>
                                            <a:pt x="600" y="403"/>
                                            <a:pt x="593" y="410"/>
                                          </a:cubicBezTo>
                                          <a:lnTo>
                                            <a:pt x="410" y="191"/>
                                          </a:lnTo>
                                          <a:close/>
                                          <a:moveTo>
                                            <a:pt x="7" y="7"/>
                                          </a:moveTo>
                                          <a:lnTo>
                                            <a:pt x="7" y="7"/>
                                          </a:lnTo>
                                          <a:cubicBezTo>
                                            <a:pt x="14" y="7"/>
                                            <a:pt x="21" y="0"/>
                                            <a:pt x="28" y="0"/>
                                          </a:cubicBezTo>
                                          <a:cubicBezTo>
                                            <a:pt x="572" y="0"/>
                                            <a:pt x="572" y="0"/>
                                            <a:pt x="572" y="0"/>
                                          </a:cubicBezTo>
                                          <a:cubicBezTo>
                                            <a:pt x="579" y="0"/>
                                            <a:pt x="586" y="7"/>
                                            <a:pt x="593" y="7"/>
                                          </a:cubicBezTo>
                                          <a:cubicBezTo>
                                            <a:pt x="297" y="240"/>
                                            <a:pt x="297" y="240"/>
                                            <a:pt x="297" y="240"/>
                                          </a:cubicBezTo>
                                          <a:lnTo>
                                            <a:pt x="7" y="7"/>
                                          </a:lnTo>
                                          <a:close/>
                                          <a:moveTo>
                                            <a:pt x="7" y="410"/>
                                          </a:moveTo>
                                          <a:lnTo>
                                            <a:pt x="7" y="410"/>
                                          </a:lnTo>
                                          <a:cubicBezTo>
                                            <a:pt x="0" y="403"/>
                                            <a:pt x="0" y="395"/>
                                            <a:pt x="0" y="388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1"/>
                                            <a:pt x="0" y="14"/>
                                            <a:pt x="7" y="7"/>
                                          </a:cubicBezTo>
                                          <a:cubicBezTo>
                                            <a:pt x="191" y="191"/>
                                            <a:pt x="191" y="191"/>
                                            <a:pt x="191" y="191"/>
                                          </a:cubicBezTo>
                                          <a:lnTo>
                                            <a:pt x="7" y="410"/>
                                          </a:lnTo>
                                          <a:close/>
                                          <a:moveTo>
                                            <a:pt x="297" y="297"/>
                                          </a:moveTo>
                                          <a:lnTo>
                                            <a:pt x="297" y="297"/>
                                          </a:lnTo>
                                          <a:cubicBezTo>
                                            <a:pt x="374" y="219"/>
                                            <a:pt x="374" y="219"/>
                                            <a:pt x="374" y="219"/>
                                          </a:cubicBezTo>
                                          <a:cubicBezTo>
                                            <a:pt x="593" y="410"/>
                                            <a:pt x="593" y="410"/>
                                            <a:pt x="593" y="410"/>
                                          </a:cubicBezTo>
                                          <a:cubicBezTo>
                                            <a:pt x="586" y="417"/>
                                            <a:pt x="579" y="417"/>
                                            <a:pt x="572" y="417"/>
                                          </a:cubicBezTo>
                                          <a:cubicBezTo>
                                            <a:pt x="28" y="417"/>
                                            <a:pt x="28" y="417"/>
                                            <a:pt x="28" y="417"/>
                                          </a:cubicBezTo>
                                          <a:cubicBezTo>
                                            <a:pt x="21" y="417"/>
                                            <a:pt x="14" y="417"/>
                                            <a:pt x="7" y="410"/>
                                          </a:cubicBezTo>
                                          <a:cubicBezTo>
                                            <a:pt x="219" y="219"/>
                                            <a:pt x="219" y="219"/>
                                            <a:pt x="219" y="219"/>
                                          </a:cubicBezTo>
                                          <a:lnTo>
                                            <a:pt x="297" y="2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6EA7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xmlns:a="http://schemas.openxmlformats.org/drawingml/2006/main"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none" anchor="ctr" anchorCtr="0"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13" o:spid="_x0000_i1034" style="width:15.8pt;height:11pt;mso-left-percent:-10001;mso-position-horizontal-relative:char;mso-position-vertical-relative:line;mso-top-percent:-10001;mso-wrap-style:none;visibility:visible;v-text-anchor:middle" coordsize="601,418" path="m410,191l410,191c593,7,593,7,593,7c600,14,600,21,600,28c600,388,600,388,600,388c600,395,600,403,593,410l410,191xm7,7l7,7c14,7,21,,28,,572,,572,,572,c579,,586,7,593,7c297,240,297,240,297,240l7,7xm7,410l7,410c,403,,395,,388,,28,,28,,28,,21,,14,7,7,191,191,191,191,191,191l7,410xm297,297l297,297c374,219,374,219,374,219,593,410,593,410,593,410c586,417,579,417,572,417c28,417,28,417,28,417c21,417,14,417,7,410c219,219,219,219,219,219l297,297xe" fillcolor="#006ea7" stroked="f">
                            <v:path o:connecttype="custom" o:connectlocs="2147483646,2147483646;2147483646,2147483646;2147483646,281788268;2147483646,1126930155;2147483646,2147483646;2147483646,2147483646;2147483646,2147483646;279933053,281788268;279933053,281788268;1119621367,0;2147483646,0;2147483646,281788268;2147483646,2147483646;279933053,281788268;279933053,2147483646;279933053,2147483646;0,2147483646;0,1126930155;279933053,281788268;2147483646,2147483646;279933053,2147483646;2147483646,2147483646;2147483646,2147483646;2147483646,2147483646;2147483646,2147483646;2147483646,2147483646;1119621367,2147483646;279933053,2147483646;2147483646,2147483646;2147483646,2147483646" o:connectangles="0,0,0,0,0,0,0,0,0,0,0,0,0,0,0,0,0,0,0,0,0,0,0,0,0,0,0,0,0,0"/>
                            <w10:wrap type="none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14:paraId="453EC1BD" w14:textId="77777777" w:rsidTr="00906AB0">
              <w:tblPrEx>
                <w:tblW w:w="0" w:type="dxa"/>
                <w:tblLayout w:type="fixed"/>
                <w:tblLook w:val="04A0"/>
              </w:tblPrEx>
              <w:trPr>
                <w:trHeight w:val="400"/>
              </w:trPr>
              <w:tc>
                <w:tcPr>
                  <w:tcW w:w="3039" w:type="dxa"/>
                  <w:vAlign w:val="center"/>
                  <w:hideMark/>
                </w:tcPr>
                <w:p w:rsidR="00906AB0" w:rsidRPr="00195804" w:rsidP="00906AB0" w14:paraId="43190023" w14:textId="07903BEF">
                  <w:pPr>
                    <w:jc w:val="right"/>
                    <w:rPr>
                      <w:rFonts w:cstheme="minorHAnsi"/>
                      <w:sz w:val="18"/>
                    </w:rPr>
                  </w:pPr>
                  <w:r w:rsidRPr="00195804">
                    <w:rPr>
                      <w:sz w:val="18"/>
                    </w:rPr>
                    <w:t>www.linkedin.com/in/kraghuram91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906AB0" w:rsidRPr="00195804" w:rsidP="00906AB0" w14:paraId="3127218C" w14:textId="5817E0A5">
                  <w:pPr>
                    <w:jc w:val="center"/>
                    <w:rPr>
                      <w:rFonts w:cstheme="minorHAnsi"/>
                      <w:color w:val="000000" w:themeColor="text1"/>
                      <w:sz w:val="32"/>
                    </w:rPr>
                  </w:pPr>
                  <w:r w:rsidRPr="00195804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9390" cy="170180"/>
                            <wp:effectExtent l="9525" t="9525" r="635" b="1270"/>
                            <wp:docPr id="11" name="Freeform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9390" cy="170180"/>
                                    </a:xfrm>
                                    <a:custGeom>
                                      <a:avLst/>
                                      <a:gdLst>
                                        <a:gd name="T0" fmla="*/ 55704524 w 609"/>
                                        <a:gd name="T1" fmla="*/ 61058324 h 574"/>
                                        <a:gd name="T2" fmla="*/ 55704524 w 609"/>
                                        <a:gd name="T3" fmla="*/ 61058324 h 574"/>
                                        <a:gd name="T4" fmla="*/ 55704524 w 609"/>
                                        <a:gd name="T5" fmla="*/ 39213780 h 574"/>
                                        <a:gd name="T6" fmla="*/ 48285089 w 609"/>
                                        <a:gd name="T7" fmla="*/ 30156170 h 574"/>
                                        <a:gd name="T8" fmla="*/ 39923452 w 609"/>
                                        <a:gd name="T9" fmla="*/ 39213780 h 574"/>
                                        <a:gd name="T10" fmla="*/ 39923452 w 609"/>
                                        <a:gd name="T11" fmla="*/ 61058324 h 574"/>
                                        <a:gd name="T12" fmla="*/ 24142381 w 609"/>
                                        <a:gd name="T13" fmla="*/ 61058324 h 574"/>
                                        <a:gd name="T14" fmla="*/ 24142381 w 609"/>
                                        <a:gd name="T15" fmla="*/ 20352873 h 574"/>
                                        <a:gd name="T16" fmla="*/ 39923452 w 609"/>
                                        <a:gd name="T17" fmla="*/ 20352873 h 574"/>
                                        <a:gd name="T18" fmla="*/ 39923452 w 609"/>
                                        <a:gd name="T19" fmla="*/ 25574165 h 574"/>
                                        <a:gd name="T20" fmla="*/ 54055833 w 609"/>
                                        <a:gd name="T21" fmla="*/ 18860906 h 574"/>
                                        <a:gd name="T22" fmla="*/ 71603125 w 609"/>
                                        <a:gd name="T23" fmla="*/ 38467796 h 574"/>
                                        <a:gd name="T24" fmla="*/ 71603125 w 609"/>
                                        <a:gd name="T25" fmla="*/ 61058324 h 574"/>
                                        <a:gd name="T26" fmla="*/ 55704524 w 609"/>
                                        <a:gd name="T27" fmla="*/ 61058324 h 574"/>
                                        <a:gd name="T28" fmla="*/ 9185982 w 609"/>
                                        <a:gd name="T29" fmla="*/ 14278902 h 574"/>
                                        <a:gd name="T30" fmla="*/ 9185982 w 609"/>
                                        <a:gd name="T31" fmla="*/ 14278902 h 574"/>
                                        <a:gd name="T32" fmla="*/ 0 w 609"/>
                                        <a:gd name="T33" fmla="*/ 7565642 h 574"/>
                                        <a:gd name="T34" fmla="*/ 9185982 w 609"/>
                                        <a:gd name="T35" fmla="*/ 0 h 574"/>
                                        <a:gd name="T36" fmla="*/ 18254107 w 609"/>
                                        <a:gd name="T37" fmla="*/ 7565642 h 574"/>
                                        <a:gd name="T38" fmla="*/ 9185982 w 609"/>
                                        <a:gd name="T39" fmla="*/ 14278902 h 574"/>
                                        <a:gd name="T40" fmla="*/ 16605417 w 609"/>
                                        <a:gd name="T41" fmla="*/ 61058324 h 574"/>
                                        <a:gd name="T42" fmla="*/ 16605417 w 609"/>
                                        <a:gd name="T43" fmla="*/ 61058324 h 574"/>
                                        <a:gd name="T44" fmla="*/ 824345 w 609"/>
                                        <a:gd name="T45" fmla="*/ 61058324 h 574"/>
                                        <a:gd name="T46" fmla="*/ 824345 w 609"/>
                                        <a:gd name="T47" fmla="*/ 20352873 h 574"/>
                                        <a:gd name="T48" fmla="*/ 16605417 w 609"/>
                                        <a:gd name="T49" fmla="*/ 20352873 h 574"/>
                                        <a:gd name="T50" fmla="*/ 16605417 w 609"/>
                                        <a:gd name="T51" fmla="*/ 61058324 h 574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</a:gdLst>
                                      <a:cxnLst>
                                        <a:cxn ang="T52">
                                          <a:pos x="T0" y="T1"/>
                                        </a:cxn>
                                        <a:cxn ang="T53">
                                          <a:pos x="T2" y="T3"/>
                                        </a:cxn>
                                        <a:cxn ang="T54">
                                          <a:pos x="T4" y="T5"/>
                                        </a:cxn>
                                        <a:cxn ang="T55">
                                          <a:pos x="T6" y="T7"/>
                                        </a:cxn>
                                        <a:cxn ang="T56">
                                          <a:pos x="T8" y="T9"/>
                                        </a:cxn>
                                        <a:cxn ang="T57">
                                          <a:pos x="T10" y="T11"/>
                                        </a:cxn>
                                        <a:cxn ang="T58">
                                          <a:pos x="T12" y="T13"/>
                                        </a:cxn>
                                        <a:cxn ang="T59">
                                          <a:pos x="T14" y="T15"/>
                                        </a:cxn>
                                        <a:cxn ang="T60">
                                          <a:pos x="T16" y="T17"/>
                                        </a:cxn>
                                        <a:cxn ang="T61">
                                          <a:pos x="T18" y="T19"/>
                                        </a:cxn>
                                        <a:cxn ang="T62">
                                          <a:pos x="T20" y="T21"/>
                                        </a:cxn>
                                        <a:cxn ang="T63">
                                          <a:pos x="T22" y="T23"/>
                                        </a:cxn>
                                        <a:cxn ang="T64">
                                          <a:pos x="T24" y="T25"/>
                                        </a:cxn>
                                        <a:cxn ang="T65">
                                          <a:pos x="T26" y="T27"/>
                                        </a:cxn>
                                        <a:cxn ang="T66">
                                          <a:pos x="T28" y="T29"/>
                                        </a:cxn>
                                        <a:cxn ang="T67">
                                          <a:pos x="T30" y="T31"/>
                                        </a:cxn>
                                        <a:cxn ang="T68">
                                          <a:pos x="T32" y="T33"/>
                                        </a:cxn>
                                        <a:cxn ang="T69">
                                          <a:pos x="T34" y="T35"/>
                                        </a:cxn>
                                        <a:cxn ang="T70">
                                          <a:pos x="T36" y="T37"/>
                                        </a:cxn>
                                        <a:cxn ang="T71">
                                          <a:pos x="T38" y="T39"/>
                                        </a:cxn>
                                        <a:cxn ang="T72">
                                          <a:pos x="T40" y="T41"/>
                                        </a:cxn>
                                        <a:cxn ang="T73">
                                          <a:pos x="T42" y="T43"/>
                                        </a:cxn>
                                        <a:cxn ang="T74">
                                          <a:pos x="T44" y="T45"/>
                                        </a:cxn>
                                        <a:cxn ang="T75">
                                          <a:pos x="T46" y="T47"/>
                                        </a:cxn>
                                        <a:cxn ang="T76">
                                          <a:pos x="T48" y="T49"/>
                                        </a:cxn>
                                        <a:cxn ang="T77">
                                          <a:pos x="T50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574" w="609" stroke="1">
                                          <a:moveTo>
                                            <a:pt x="473" y="573"/>
                                          </a:moveTo>
                                          <a:lnTo>
                                            <a:pt x="473" y="573"/>
                                          </a:lnTo>
                                          <a:cubicBezTo>
                                            <a:pt x="473" y="368"/>
                                            <a:pt x="473" y="368"/>
                                            <a:pt x="473" y="368"/>
                                          </a:cubicBezTo>
                                          <a:cubicBezTo>
                                            <a:pt x="473" y="325"/>
                                            <a:pt x="459" y="283"/>
                                            <a:pt x="410" y="283"/>
                                          </a:cubicBezTo>
                                          <a:cubicBezTo>
                                            <a:pt x="360" y="283"/>
                                            <a:pt x="339" y="325"/>
                                            <a:pt x="339" y="368"/>
                                          </a:cubicBezTo>
                                          <a:cubicBezTo>
                                            <a:pt x="339" y="573"/>
                                            <a:pt x="339" y="573"/>
                                            <a:pt x="339" y="573"/>
                                          </a:cubicBezTo>
                                          <a:cubicBezTo>
                                            <a:pt x="205" y="573"/>
                                            <a:pt x="205" y="573"/>
                                            <a:pt x="205" y="573"/>
                                          </a:cubicBezTo>
                                          <a:cubicBezTo>
                                            <a:pt x="205" y="191"/>
                                            <a:pt x="205" y="191"/>
                                            <a:pt x="205" y="191"/>
                                          </a:cubicBezTo>
                                          <a:cubicBezTo>
                                            <a:pt x="339" y="191"/>
                                            <a:pt x="339" y="191"/>
                                            <a:pt x="339" y="191"/>
                                          </a:cubicBezTo>
                                          <a:cubicBezTo>
                                            <a:pt x="339" y="240"/>
                                            <a:pt x="339" y="240"/>
                                            <a:pt x="339" y="240"/>
                                          </a:cubicBezTo>
                                          <a:cubicBezTo>
                                            <a:pt x="375" y="198"/>
                                            <a:pt x="403" y="177"/>
                                            <a:pt x="459" y="177"/>
                                          </a:cubicBezTo>
                                          <a:cubicBezTo>
                                            <a:pt x="516" y="177"/>
                                            <a:pt x="608" y="205"/>
                                            <a:pt x="608" y="361"/>
                                          </a:cubicBezTo>
                                          <a:cubicBezTo>
                                            <a:pt x="608" y="573"/>
                                            <a:pt x="608" y="573"/>
                                            <a:pt x="608" y="573"/>
                                          </a:cubicBezTo>
                                          <a:lnTo>
                                            <a:pt x="473" y="573"/>
                                          </a:lnTo>
                                          <a:close/>
                                          <a:moveTo>
                                            <a:pt x="78" y="134"/>
                                          </a:moveTo>
                                          <a:lnTo>
                                            <a:pt x="78" y="134"/>
                                          </a:lnTo>
                                          <a:cubicBezTo>
                                            <a:pt x="35" y="134"/>
                                            <a:pt x="0" y="106"/>
                                            <a:pt x="0" y="71"/>
                                          </a:cubicBezTo>
                                          <a:cubicBezTo>
                                            <a:pt x="0" y="28"/>
                                            <a:pt x="35" y="0"/>
                                            <a:pt x="78" y="0"/>
                                          </a:cubicBezTo>
                                          <a:cubicBezTo>
                                            <a:pt x="120" y="0"/>
                                            <a:pt x="155" y="28"/>
                                            <a:pt x="155" y="71"/>
                                          </a:cubicBezTo>
                                          <a:cubicBezTo>
                                            <a:pt x="155" y="106"/>
                                            <a:pt x="120" y="134"/>
                                            <a:pt x="78" y="134"/>
                                          </a:cubicBezTo>
                                          <a:close/>
                                          <a:moveTo>
                                            <a:pt x="141" y="573"/>
                                          </a:moveTo>
                                          <a:lnTo>
                                            <a:pt x="141" y="573"/>
                                          </a:lnTo>
                                          <a:cubicBezTo>
                                            <a:pt x="7" y="573"/>
                                            <a:pt x="7" y="573"/>
                                            <a:pt x="7" y="573"/>
                                          </a:cubicBezTo>
                                          <a:cubicBezTo>
                                            <a:pt x="7" y="191"/>
                                            <a:pt x="7" y="191"/>
                                            <a:pt x="7" y="191"/>
                                          </a:cubicBezTo>
                                          <a:cubicBezTo>
                                            <a:pt x="141" y="191"/>
                                            <a:pt x="141" y="191"/>
                                            <a:pt x="141" y="191"/>
                                          </a:cubicBezTo>
                                          <a:lnTo>
                                            <a:pt x="141" y="57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6EA7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xmlns:a="http://schemas.openxmlformats.org/drawingml/2006/main"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none" anchor="ctr" anchorCtr="0"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11" o:spid="_x0000_i1035" style="width:15.7pt;height:13.4pt;mso-left-percent:-10001;mso-position-horizontal-relative:char;mso-position-vertical-relative:line;mso-top-percent:-10001;mso-wrap-style:none;visibility:visible;v-text-anchor:middle" coordsize="609,574" path="m473,573l473,573c473,368,473,368,473,368c473,325,459,283,410,283c360,283,339,325,339,368c339,573,339,573,339,573c205,573,205,573,205,573c205,191,205,191,205,191c339,191,339,191,339,191c339,240,339,240,339,240c375,198,403,177,459,177c516,177,608,205,608,361c608,573,608,573,608,573l473,573xm78,134l78,134c35,134,,106,,71,,28,35,,78,c120,,155,28,155,71c155,106,120,134,78,134xm141,573l141,573c7,573,7,573,7,573,7,191,7,191,7,191c141,191,141,191,141,191l141,573xe" fillcolor="#006ea7" stroked="f">
                            <v:path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0;2147483646,2147483646;2147483646,2147483646;2147483646,2147483646;2147483646,2147483646;269895155,2147483646;269895155,2147483646;2147483646,2147483646;2147483646,2147483646" o:connectangles="0,0,0,0,0,0,0,0,0,0,0,0,0,0,0,0,0,0,0,0,0,0,0,0,0,0"/>
                            <w10:wrap type="none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906AB0" w:rsidRPr="00754B7A" w:rsidP="00833A8B" w14:paraId="57A8FD2B" w14:textId="77777777">
            <w:pPr>
              <w:contextualSpacing/>
              <w:jc w:val="right"/>
              <w:rPr>
                <w:rFonts w:cstheme="minorHAnsi"/>
                <w:color w:val="000000" w:themeColor="text1"/>
                <w:sz w:val="16"/>
              </w:rPr>
            </w:pPr>
          </w:p>
          <w:p w:rsidR="00881C4A" w:rsidRPr="00754B7A" w:rsidP="00833A8B" w14:paraId="6B9234C2" w14:textId="0C99B2B0">
            <w:pPr>
              <w:contextualSpacing/>
              <w:jc w:val="right"/>
              <w:rPr>
                <w:rFonts w:cstheme="minorHAnsi"/>
                <w:color w:val="000000" w:themeColor="text1"/>
                <w:sz w:val="6"/>
              </w:rPr>
            </w:pPr>
            <w:r w:rsidRPr="00754B7A">
              <w:rPr>
                <w:rFonts w:cstheme="minorHAnsi"/>
                <w:color w:val="000000" w:themeColor="text1"/>
                <w:sz w:val="6"/>
              </w:rPr>
              <w:t xml:space="preserve">                                                                        </w:t>
            </w:r>
          </w:p>
          <w:p w:rsidR="00B913CA" w:rsidP="00B913CA" w14:paraId="0BBC35D1" w14:textId="77777777">
            <w:pPr>
              <w:contextualSpacing/>
              <w:jc w:val="right"/>
              <w:rPr>
                <w:rFonts w:cstheme="minorHAnsi"/>
                <w:b/>
                <w:color w:val="000000" w:themeColor="text1"/>
                <w:sz w:val="28"/>
              </w:rPr>
            </w:pPr>
          </w:p>
          <w:p w:rsidR="00B913CA" w:rsidRPr="00754B7A" w:rsidP="00B913CA" w14:paraId="564A29C7" w14:textId="5BF972F6">
            <w:pPr>
              <w:contextualSpacing/>
              <w:jc w:val="right"/>
              <w:rPr>
                <w:rFonts w:cstheme="minorHAnsi"/>
                <w:b/>
                <w:color w:val="000000" w:themeColor="text1"/>
                <w:sz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</w:rPr>
              <w:t>EDUCATION</w:t>
            </w:r>
          </w:p>
          <w:p w:rsidR="00B913CA" w:rsidRPr="00754B7A" w:rsidP="00B913CA" w14:paraId="7631A6EF" w14:textId="77777777">
            <w:pPr>
              <w:spacing w:line="144" w:lineRule="auto"/>
              <w:contextualSpacing/>
              <w:jc w:val="right"/>
              <w:rPr>
                <w:rFonts w:cstheme="minorHAnsi"/>
                <w:color w:val="000000" w:themeColor="text1"/>
                <w:sz w:val="14"/>
              </w:rPr>
            </w:pPr>
            <w:r w:rsidRPr="00754B7A">
              <w:rPr>
                <w:rFonts w:cstheme="minorHAnsi"/>
                <w:noProof/>
                <w:color w:val="000000" w:themeColor="text1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1757680" cy="45720"/>
                      <wp:effectExtent l="0" t="0" r="0" b="0"/>
                      <wp:docPr id="53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 flipH="1">
                                <a:off x="0" y="0"/>
                                <a:ext cx="1757680" cy="45720"/>
                                <a:chOff x="786" y="0"/>
                                <a:chExt cx="6393665" cy="45719"/>
                              </a:xfrm>
                              <a:solidFill>
                                <a:srgbClr val="87CFFD"/>
                              </a:solidFill>
                            </wpg:grpSpPr>
                            <wps:wsp xmlns:wps="http://schemas.microsoft.com/office/word/2010/wordprocessingShape">
                              <wps:cNvPr id="54" name="Straight Connector 6"/>
                              <wps:cNvCnPr/>
                              <wps:spPr>
                                <a:xfrm>
                                  <a:off x="516686" y="23160"/>
                                  <a:ext cx="5877765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2700">
                                  <a:solidFill>
                                    <a:srgbClr val="006EA7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55" name="Rectangle 7"/>
                              <wps:cNvSpPr/>
                              <wps:spPr>
                                <a:xfrm>
                                  <a:off x="786" y="0"/>
                                  <a:ext cx="689259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6EA7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" o:spid="_x0000_i1036" style="width:138.4pt;height:3.6pt;flip:x;mso-position-horizontal-relative:char;mso-position-vertical-relative:line" coordorigin="7,0" coordsize="63936,457">
                      <v:line id="Straight Connector 6" o:spid="_x0000_s1037" style="mso-wrap-style:square;position:absolute;visibility:visible" from="5166,231" to="63944,231" o:connectortype="straight" strokecolor="#006ea7" strokeweight="1pt"/>
                      <v:rect id="Rectangle 7" o:spid="_x0000_s1038" style="width:6893;height:457;left:7;mso-wrap-style:square;position:absolute;visibility:visible;v-text-anchor:middle" fillcolor="#006ea7" stroked="f" strokeweight="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B913CA" w:rsidP="00B913CA" w14:paraId="69DE1163" w14:textId="77777777">
            <w:pPr>
              <w:pStyle w:val="ListParagraph"/>
              <w:ind w:left="360"/>
              <w:rPr>
                <w:rFonts w:eastAsia="Calibri" w:cstheme="minorHAnsi"/>
                <w:sz w:val="10"/>
              </w:rPr>
            </w:pPr>
          </w:p>
          <w:tbl>
            <w:tblPr>
              <w:tblStyle w:val="TableGrid"/>
              <w:tblW w:w="0" w:type="auto"/>
              <w:tblInd w:w="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40"/>
              <w:gridCol w:w="2755"/>
            </w:tblGrid>
            <w:tr w14:paraId="467AA775" w14:textId="77777777" w:rsidTr="000124B1">
              <w:tblPrEx>
                <w:tblW w:w="0" w:type="auto"/>
                <w:tblInd w:w="24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540" w:type="dxa"/>
                </w:tcPr>
                <w:p w:rsidR="00B913CA" w:rsidP="00B913CA" w14:paraId="074DF8D5" w14:textId="77777777">
                  <w:pPr>
                    <w:rPr>
                      <w:rFonts w:eastAsia="Calibri" w:cstheme="minorHAnsi"/>
                      <w:sz w:val="18"/>
                    </w:rPr>
                  </w:pPr>
                  <w:r w:rsidRPr="002D27E2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226219" cy="226219"/>
                            <wp:effectExtent l="0" t="0" r="2540" b="2540"/>
                            <wp:docPr id="8" name="Group 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226219" cy="226219"/>
                                      <a:chOff x="0" y="0"/>
                                      <a:chExt cx="226219" cy="226219"/>
                                    </a:xfrm>
                                    <a:solidFill>
                                      <a:srgbClr val="006EA7"/>
                                    </a:solidFill>
                                  </wpg:grpSpPr>
                                  <wps:wsp xmlns:wps="http://schemas.microsoft.com/office/word/2010/wordprocessingShape">
                                    <wps:cNvPr id="12" name="Oval 12"/>
                                    <wps:cNvSpPr/>
                                    <wps:spPr>
                                      <a:xfrm>
                                        <a:off x="0" y="0"/>
                                        <a:ext cx="226219" cy="226219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4" name="Freeform 29">
                                      <a:extLst>
                                        <a:ext xmlns:a="http://schemas.openxmlformats.org/drawingml/2006/main" uri="{FF2B5EF4-FFF2-40B4-BE49-F238E27FC236}">
                                          <a16:creationId xmlns:a16="http://schemas.microsoft.com/office/drawing/2014/main" id="{71D4CADF-184F-2D4D-A7EE-E4D9FCABFE2A}"/>
                                        </a:ext>
                                      </a:extLst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243" y="42862"/>
                                        <a:ext cx="137160" cy="141514"/>
                                      </a:xfrm>
                                      <a:custGeom>
                                        <a:avLst/>
                                        <a:gdLst>
                                          <a:gd name="T0" fmla="*/ 111615 w 444"/>
                                          <a:gd name="T1" fmla="*/ 151494 h 462"/>
                                          <a:gd name="T2" fmla="*/ 111615 w 444"/>
                                          <a:gd name="T3" fmla="*/ 151494 h 462"/>
                                          <a:gd name="T4" fmla="*/ 144019 w 444"/>
                                          <a:gd name="T5" fmla="*/ 115531 h 462"/>
                                          <a:gd name="T6" fmla="*/ 199377 w 444"/>
                                          <a:gd name="T7" fmla="*/ 31917 h 462"/>
                                          <a:gd name="T8" fmla="*/ 191726 w 444"/>
                                          <a:gd name="T9" fmla="*/ 23825 h 462"/>
                                          <a:gd name="T10" fmla="*/ 155721 w 444"/>
                                          <a:gd name="T11" fmla="*/ 23825 h 462"/>
                                          <a:gd name="T12" fmla="*/ 99914 w 444"/>
                                          <a:gd name="T13" fmla="*/ 0 h 462"/>
                                          <a:gd name="T14" fmla="*/ 44106 w 444"/>
                                          <a:gd name="T15" fmla="*/ 23825 h 462"/>
                                          <a:gd name="T16" fmla="*/ 8101 w 444"/>
                                          <a:gd name="T17" fmla="*/ 23825 h 462"/>
                                          <a:gd name="T18" fmla="*/ 0 w 444"/>
                                          <a:gd name="T19" fmla="*/ 31917 h 462"/>
                                          <a:gd name="T20" fmla="*/ 55808 w 444"/>
                                          <a:gd name="T21" fmla="*/ 115531 h 462"/>
                                          <a:gd name="T22" fmla="*/ 87762 w 444"/>
                                          <a:gd name="T23" fmla="*/ 151494 h 462"/>
                                          <a:gd name="T24" fmla="*/ 87762 w 444"/>
                                          <a:gd name="T25" fmla="*/ 167228 h 462"/>
                                          <a:gd name="T26" fmla="*/ 48157 w 444"/>
                                          <a:gd name="T27" fmla="*/ 187007 h 462"/>
                                          <a:gd name="T28" fmla="*/ 99914 w 444"/>
                                          <a:gd name="T29" fmla="*/ 207236 h 462"/>
                                          <a:gd name="T30" fmla="*/ 147620 w 444"/>
                                          <a:gd name="T31" fmla="*/ 187007 h 462"/>
                                          <a:gd name="T32" fmla="*/ 111615 w 444"/>
                                          <a:gd name="T33" fmla="*/ 167228 h 462"/>
                                          <a:gd name="T34" fmla="*/ 111615 w 444"/>
                                          <a:gd name="T35" fmla="*/ 151494 h 462"/>
                                          <a:gd name="T36" fmla="*/ 144019 w 444"/>
                                          <a:gd name="T37" fmla="*/ 95302 h 462"/>
                                          <a:gd name="T38" fmla="*/ 144019 w 444"/>
                                          <a:gd name="T39" fmla="*/ 95302 h 462"/>
                                          <a:gd name="T40" fmla="*/ 155721 w 444"/>
                                          <a:gd name="T41" fmla="*/ 40009 h 462"/>
                                          <a:gd name="T42" fmla="*/ 183625 w 444"/>
                                          <a:gd name="T43" fmla="*/ 40009 h 462"/>
                                          <a:gd name="T44" fmla="*/ 144019 w 444"/>
                                          <a:gd name="T45" fmla="*/ 95302 h 462"/>
                                          <a:gd name="T46" fmla="*/ 99914 w 444"/>
                                          <a:gd name="T47" fmla="*/ 16183 h 462"/>
                                          <a:gd name="T48" fmla="*/ 99914 w 444"/>
                                          <a:gd name="T49" fmla="*/ 16183 h 462"/>
                                          <a:gd name="T50" fmla="*/ 144019 w 444"/>
                                          <a:gd name="T51" fmla="*/ 31917 h 462"/>
                                          <a:gd name="T52" fmla="*/ 99914 w 444"/>
                                          <a:gd name="T53" fmla="*/ 51697 h 462"/>
                                          <a:gd name="T54" fmla="*/ 55808 w 444"/>
                                          <a:gd name="T55" fmla="*/ 31917 h 462"/>
                                          <a:gd name="T56" fmla="*/ 99914 w 444"/>
                                          <a:gd name="T57" fmla="*/ 16183 h 462"/>
                                          <a:gd name="T58" fmla="*/ 16202 w 444"/>
                                          <a:gd name="T59" fmla="*/ 40009 h 462"/>
                                          <a:gd name="T60" fmla="*/ 16202 w 444"/>
                                          <a:gd name="T61" fmla="*/ 40009 h 462"/>
                                          <a:gd name="T62" fmla="*/ 44106 w 444"/>
                                          <a:gd name="T63" fmla="*/ 40009 h 462"/>
                                          <a:gd name="T64" fmla="*/ 55808 w 444"/>
                                          <a:gd name="T65" fmla="*/ 95302 h 462"/>
                                          <a:gd name="T66" fmla="*/ 16202 w 444"/>
                                          <a:gd name="T67" fmla="*/ 40009 h 462"/>
                                          <a:gd name="T68" fmla="*/ 0 60000 65536"/>
                                          <a:gd name="T69" fmla="*/ 0 60000 65536"/>
                                          <a:gd name="T70" fmla="*/ 0 60000 65536"/>
                                          <a:gd name="T71" fmla="*/ 0 60000 65536"/>
                                          <a:gd name="T72" fmla="*/ 0 60000 65536"/>
                                          <a:gd name="T73" fmla="*/ 0 60000 65536"/>
                                          <a:gd name="T74" fmla="*/ 0 60000 65536"/>
                                          <a:gd name="T75" fmla="*/ 0 60000 65536"/>
                                          <a:gd name="T76" fmla="*/ 0 60000 65536"/>
                                          <a:gd name="T77" fmla="*/ 0 60000 65536"/>
                                          <a:gd name="T78" fmla="*/ 0 60000 65536"/>
                                          <a:gd name="T79" fmla="*/ 0 60000 65536"/>
                                          <a:gd name="T80" fmla="*/ 0 60000 65536"/>
                                          <a:gd name="T81" fmla="*/ 0 60000 65536"/>
                                          <a:gd name="T82" fmla="*/ 0 60000 65536"/>
                                          <a:gd name="T83" fmla="*/ 0 60000 65536"/>
                                          <a:gd name="T84" fmla="*/ 0 60000 65536"/>
                                          <a:gd name="T85" fmla="*/ 0 60000 65536"/>
                                          <a:gd name="T86" fmla="*/ 0 60000 65536"/>
                                          <a:gd name="T87" fmla="*/ 0 60000 65536"/>
                                          <a:gd name="T88" fmla="*/ 0 60000 65536"/>
                                          <a:gd name="T89" fmla="*/ 0 60000 65536"/>
                                          <a:gd name="T90" fmla="*/ 0 60000 65536"/>
                                          <a:gd name="T91" fmla="*/ 0 60000 65536"/>
                                          <a:gd name="T92" fmla="*/ 0 60000 65536"/>
                                          <a:gd name="T93" fmla="*/ 0 60000 65536"/>
                                          <a:gd name="T94" fmla="*/ 0 60000 65536"/>
                                          <a:gd name="T95" fmla="*/ 0 60000 65536"/>
                                          <a:gd name="T96" fmla="*/ 0 60000 65536"/>
                                          <a:gd name="T97" fmla="*/ 0 60000 65536"/>
                                          <a:gd name="T98" fmla="*/ 0 60000 65536"/>
                                          <a:gd name="T99" fmla="*/ 0 60000 65536"/>
                                          <a:gd name="T100" fmla="*/ 0 60000 65536"/>
                                          <a:gd name="T101" fmla="*/ 0 60000 65536"/>
                                        </a:gdLst>
                                        <a:cxnLst>
                                          <a:cxn ang="T68">
                                            <a:pos x="T0" y="T1"/>
                                          </a:cxn>
                                          <a:cxn ang="T69">
                                            <a:pos x="T2" y="T3"/>
                                          </a:cxn>
                                          <a:cxn ang="T70">
                                            <a:pos x="T4" y="T5"/>
                                          </a:cxn>
                                          <a:cxn ang="T71">
                                            <a:pos x="T6" y="T7"/>
                                          </a:cxn>
                                          <a:cxn ang="T72">
                                            <a:pos x="T8" y="T9"/>
                                          </a:cxn>
                                          <a:cxn ang="T73">
                                            <a:pos x="T10" y="T11"/>
                                          </a:cxn>
                                          <a:cxn ang="T74">
                                            <a:pos x="T12" y="T13"/>
                                          </a:cxn>
                                          <a:cxn ang="T75">
                                            <a:pos x="T14" y="T15"/>
                                          </a:cxn>
                                          <a:cxn ang="T76">
                                            <a:pos x="T16" y="T17"/>
                                          </a:cxn>
                                          <a:cxn ang="T77">
                                            <a:pos x="T18" y="T19"/>
                                          </a:cxn>
                                          <a:cxn ang="T78">
                                            <a:pos x="T20" y="T21"/>
                                          </a:cxn>
                                          <a:cxn ang="T79">
                                            <a:pos x="T22" y="T23"/>
                                          </a:cxn>
                                          <a:cxn ang="T80">
                                            <a:pos x="T24" y="T25"/>
                                          </a:cxn>
                                          <a:cxn ang="T81">
                                            <a:pos x="T26" y="T27"/>
                                          </a:cxn>
                                          <a:cxn ang="T82">
                                            <a:pos x="T28" y="T29"/>
                                          </a:cxn>
                                          <a:cxn ang="T83">
                                            <a:pos x="T30" y="T31"/>
                                          </a:cxn>
                                          <a:cxn ang="T84">
                                            <a:pos x="T32" y="T33"/>
                                          </a:cxn>
                                          <a:cxn ang="T85">
                                            <a:pos x="T34" y="T35"/>
                                          </a:cxn>
                                          <a:cxn ang="T86">
                                            <a:pos x="T36" y="T37"/>
                                          </a:cxn>
                                          <a:cxn ang="T87">
                                            <a:pos x="T38" y="T39"/>
                                          </a:cxn>
                                          <a:cxn ang="T88">
                                            <a:pos x="T40" y="T41"/>
                                          </a:cxn>
                                          <a:cxn ang="T89">
                                            <a:pos x="T42" y="T43"/>
                                          </a:cxn>
                                          <a:cxn ang="T90">
                                            <a:pos x="T44" y="T45"/>
                                          </a:cxn>
                                          <a:cxn ang="T91">
                                            <a:pos x="T46" y="T47"/>
                                          </a:cxn>
                                          <a:cxn ang="T92">
                                            <a:pos x="T48" y="T49"/>
                                          </a:cxn>
                                          <a:cxn ang="T93">
                                            <a:pos x="T50" y="T51"/>
                                          </a:cxn>
                                          <a:cxn ang="T94">
                                            <a:pos x="T52" y="T53"/>
                                          </a:cxn>
                                          <a:cxn ang="T95">
                                            <a:pos x="T54" y="T55"/>
                                          </a:cxn>
                                          <a:cxn ang="T96">
                                            <a:pos x="T56" y="T57"/>
                                          </a:cxn>
                                          <a:cxn ang="T97">
                                            <a:pos x="T58" y="T59"/>
                                          </a:cxn>
                                          <a:cxn ang="T98">
                                            <a:pos x="T60" y="T61"/>
                                          </a:cxn>
                                          <a:cxn ang="T99">
                                            <a:pos x="T62" y="T63"/>
                                          </a:cxn>
                                          <a:cxn ang="T100">
                                            <a:pos x="T64" y="T65"/>
                                          </a:cxn>
                                          <a:cxn ang="T101">
                                            <a:pos x="T66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462" w="444" stroke="1">
                                            <a:moveTo>
                                              <a:pt x="248" y="337"/>
                                            </a:moveTo>
                                            <a:lnTo>
                                              <a:pt x="248" y="337"/>
                                            </a:lnTo>
                                            <a:cubicBezTo>
                                              <a:pt x="248" y="302"/>
                                              <a:pt x="275" y="283"/>
                                              <a:pt x="320" y="257"/>
                                            </a:cubicBezTo>
                                            <a:cubicBezTo>
                                              <a:pt x="373" y="221"/>
                                              <a:pt x="443" y="177"/>
                                              <a:pt x="443" y="71"/>
                                            </a:cubicBezTo>
                                            <a:cubicBezTo>
                                              <a:pt x="443" y="62"/>
                                              <a:pt x="434" y="53"/>
                                              <a:pt x="426" y="53"/>
                                            </a:cubicBezTo>
                                            <a:cubicBezTo>
                                              <a:pt x="346" y="53"/>
                                              <a:pt x="346" y="53"/>
                                              <a:pt x="346" y="53"/>
                                            </a:cubicBezTo>
                                            <a:cubicBezTo>
                                              <a:pt x="328" y="27"/>
                                              <a:pt x="293" y="0"/>
                                              <a:pt x="222" y="0"/>
                                            </a:cubicBezTo>
                                            <a:cubicBezTo>
                                              <a:pt x="151" y="0"/>
                                              <a:pt x="116" y="27"/>
                                              <a:pt x="98" y="53"/>
                                            </a:cubicBezTo>
                                            <a:cubicBezTo>
                                              <a:pt x="18" y="53"/>
                                              <a:pt x="18" y="53"/>
                                              <a:pt x="18" y="53"/>
                                            </a:cubicBezTo>
                                            <a:cubicBezTo>
                                              <a:pt x="9" y="53"/>
                                              <a:pt x="0" y="62"/>
                                              <a:pt x="0" y="71"/>
                                            </a:cubicBezTo>
                                            <a:cubicBezTo>
                                              <a:pt x="0" y="177"/>
                                              <a:pt x="62" y="221"/>
                                              <a:pt x="124" y="257"/>
                                            </a:cubicBezTo>
                                            <a:cubicBezTo>
                                              <a:pt x="169" y="283"/>
                                              <a:pt x="195" y="302"/>
                                              <a:pt x="195" y="337"/>
                                            </a:cubicBezTo>
                                            <a:cubicBezTo>
                                              <a:pt x="195" y="372"/>
                                              <a:pt x="195" y="372"/>
                                              <a:pt x="195" y="372"/>
                                            </a:cubicBezTo>
                                            <a:cubicBezTo>
                                              <a:pt x="142" y="381"/>
                                              <a:pt x="107" y="399"/>
                                              <a:pt x="107" y="416"/>
                                            </a:cubicBezTo>
                                            <a:cubicBezTo>
                                              <a:pt x="107" y="443"/>
                                              <a:pt x="160" y="461"/>
                                              <a:pt x="222" y="461"/>
                                            </a:cubicBezTo>
                                            <a:cubicBezTo>
                                              <a:pt x="283" y="461"/>
                                              <a:pt x="328" y="443"/>
                                              <a:pt x="328" y="416"/>
                                            </a:cubicBezTo>
                                            <a:cubicBezTo>
                                              <a:pt x="328" y="399"/>
                                              <a:pt x="302" y="381"/>
                                              <a:pt x="248" y="372"/>
                                            </a:cubicBezTo>
                                            <a:lnTo>
                                              <a:pt x="248" y="337"/>
                                            </a:lnTo>
                                            <a:close/>
                                            <a:moveTo>
                                              <a:pt x="320" y="212"/>
                                            </a:moveTo>
                                            <a:lnTo>
                                              <a:pt x="320" y="212"/>
                                            </a:lnTo>
                                            <a:cubicBezTo>
                                              <a:pt x="337" y="186"/>
                                              <a:pt x="346" y="142"/>
                                              <a:pt x="346" y="89"/>
                                            </a:cubicBezTo>
                                            <a:cubicBezTo>
                                              <a:pt x="408" y="89"/>
                                              <a:pt x="408" y="89"/>
                                              <a:pt x="408" y="89"/>
                                            </a:cubicBezTo>
                                            <a:cubicBezTo>
                                              <a:pt x="399" y="151"/>
                                              <a:pt x="364" y="186"/>
                                              <a:pt x="320" y="212"/>
                                            </a:cubicBezTo>
                                            <a:close/>
                                            <a:moveTo>
                                              <a:pt x="222" y="36"/>
                                            </a:moveTo>
                                            <a:lnTo>
                                              <a:pt x="222" y="36"/>
                                            </a:lnTo>
                                            <a:cubicBezTo>
                                              <a:pt x="293" y="36"/>
                                              <a:pt x="320" y="62"/>
                                              <a:pt x="320" y="71"/>
                                            </a:cubicBezTo>
                                            <a:cubicBezTo>
                                              <a:pt x="320" y="80"/>
                                              <a:pt x="293" y="106"/>
                                              <a:pt x="222" y="115"/>
                                            </a:cubicBezTo>
                                            <a:cubicBezTo>
                                              <a:pt x="151" y="106"/>
                                              <a:pt x="124" y="80"/>
                                              <a:pt x="124" y="71"/>
                                            </a:cubicBezTo>
                                            <a:cubicBezTo>
                                              <a:pt x="124" y="62"/>
                                              <a:pt x="151" y="36"/>
                                              <a:pt x="222" y="36"/>
                                            </a:cubicBezTo>
                                            <a:close/>
                                            <a:moveTo>
                                              <a:pt x="36" y="89"/>
                                            </a:moveTo>
                                            <a:lnTo>
                                              <a:pt x="36" y="89"/>
                                            </a:lnTo>
                                            <a:cubicBezTo>
                                              <a:pt x="98" y="89"/>
                                              <a:pt x="98" y="89"/>
                                              <a:pt x="98" y="89"/>
                                            </a:cubicBezTo>
                                            <a:cubicBezTo>
                                              <a:pt x="98" y="142"/>
                                              <a:pt x="107" y="186"/>
                                              <a:pt x="124" y="212"/>
                                            </a:cubicBezTo>
                                            <a:cubicBezTo>
                                              <a:pt x="80" y="186"/>
                                              <a:pt x="36" y="151"/>
                                              <a:pt x="36" y="8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</wps:spPr>
                                    <wps:bodyPr wrap="none" lIns="34290" tIns="17145" rIns="34290" bIns="17145" anchor="ctr"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8" o:spid="_x0000_i1039" style="width:17.8pt;height:17.8pt;mso-position-horizontal-relative:char;mso-position-vertical-relative:line" coordsize="226219,226219">
                            <v:oval id="Oval 12" o:spid="_x0000_s1040" style="width:226219;height:226219;mso-wrap-style:square;position:absolute;visibility:visible;v-text-anchor:middle" filled="f" stroked="f" strokeweight="2pt"/>
                            <v:shape id="Freeform 29" o:spid="_x0000_s1041" style="width:137160;height:141514;left:45243;mso-wrap-style:none;position:absolute;top:42862;visibility:visible;v-text-anchor:middle" coordsize="444,462" path="m248,337l248,337c248,302,275,283,320,257,373,221,443,177,443,71c443,62,434,53,426,53c346,53,346,53,346,53,328,27,293,,222,,151,,116,27,98,53c18,53,18,53,18,53c9,53,,62,,71,,177,62,221,124,257c169,283,195,302,195,337c195,372,195,372,195,372c142,381,107,399,107,416c107,443,160,461,222,461c283,461,328,443,328,416c328,399,302,381,248,372l248,337xm320,212l320,212c337,186,346,142,346,89c408,89,408,89,408,89c399,151,364,186,320,212xm222,36l222,36c293,36,320,62,320,71c320,80,293,106,222,115c151,106,124,80,124,71c124,62,151,36,222,36xm36,89l36,89c98,89,98,89,98,89c98,142,107,186,124,212c80,186,36,151,36,89xe" fillcolor="white" stroked="f">
                              <v:path arrowok="t" o:connecttype="custom" o:connectlocs="34479985,46403727;34479985,46403727;44490194,35387996;61591327,9776412;59227789,7297773;48105163,7297773;30865325,0;13625178,7297773;2502552,7297773;0,9776412;17240147,35387996;27111342,46403727;27111342,51223167;14876608,57281620;30865325,63477912;45602611,57281620;34479985,51223167;34479985,46403727;44490194,29191704;44490194,29191704;48105163,12255051;56725236,12255051;44490194,29191704;30865325,4956972;30865325,4956972;44490194,9776412;30865325,15835172;17240147,9776412;30865325,4956972;5005104,12255051;5005104,12255051;13625178,12255051;17240147,29191704;5005104,12255051" o:connectangles="0,0,0,0,0,0,0,0,0,0,0,0,0,0,0,0,0,0,0,0,0,0,0,0,0,0,0,0,0,0,0,0,0,0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755" w:type="dxa"/>
                </w:tcPr>
                <w:p w:rsidR="00B913CA" w:rsidRPr="00CB14FB" w:rsidP="00B913CA" w14:paraId="554FAC24" w14:textId="77777777">
                  <w:pPr>
                    <w:rPr>
                      <w:rFonts w:eastAsia="Calibri" w:cstheme="minorHAnsi"/>
                      <w:sz w:val="18"/>
                    </w:rPr>
                  </w:pPr>
                  <w:r w:rsidRPr="00CB14FB">
                    <w:rPr>
                      <w:rFonts w:eastAsia="Calibri" w:cstheme="minorHAnsi"/>
                      <w:sz w:val="18"/>
                    </w:rPr>
                    <w:t>Pursuing</w:t>
                  </w:r>
                  <w:r w:rsidRPr="00CB14FB">
                    <w:rPr>
                      <w:rFonts w:eastAsia="Calibri" w:cstheme="minorHAnsi"/>
                      <w:b/>
                      <w:sz w:val="18"/>
                    </w:rPr>
                    <w:t xml:space="preserve"> </w:t>
                  </w:r>
                  <w:r w:rsidRPr="00CB14FB">
                    <w:rPr>
                      <w:rFonts w:eastAsia="Calibri" w:cstheme="minorHAnsi"/>
                      <w:b/>
                      <w:color w:val="006EA7"/>
                      <w:sz w:val="18"/>
                    </w:rPr>
                    <w:t>MBA</w:t>
                  </w:r>
                  <w:r w:rsidRPr="00CB14FB">
                    <w:rPr>
                      <w:rFonts w:eastAsia="Calibri" w:cstheme="minorHAnsi"/>
                      <w:b/>
                      <w:sz w:val="18"/>
                    </w:rPr>
                    <w:t xml:space="preserve"> </w:t>
                  </w:r>
                  <w:r w:rsidRPr="00CB14FB">
                    <w:rPr>
                      <w:rFonts w:eastAsia="Calibri" w:cstheme="minorHAnsi"/>
                      <w:sz w:val="18"/>
                    </w:rPr>
                    <w:t xml:space="preserve">from </w:t>
                  </w:r>
                  <w:r w:rsidRPr="00CB14FB">
                    <w:rPr>
                      <w:rFonts w:eastAsia="Calibri" w:cstheme="minorHAnsi"/>
                      <w:b/>
                      <w:sz w:val="18"/>
                    </w:rPr>
                    <w:t>IIM Sambalpur</w:t>
                  </w:r>
                  <w:r w:rsidRPr="00CB14FB">
                    <w:rPr>
                      <w:rFonts w:eastAsia="Calibri" w:cstheme="minorHAnsi"/>
                      <w:sz w:val="18"/>
                    </w:rPr>
                    <w:t>, Sambalpur (GPA: 7.08/10).</w:t>
                  </w:r>
                </w:p>
                <w:p w:rsidR="00B913CA" w:rsidP="00B913CA" w14:paraId="6C8BB3B9" w14:textId="77777777">
                  <w:pPr>
                    <w:rPr>
                      <w:rFonts w:eastAsia="Calibri" w:cstheme="minorHAnsi"/>
                      <w:sz w:val="18"/>
                    </w:rPr>
                  </w:pPr>
                </w:p>
              </w:tc>
            </w:tr>
            <w:tr w14:paraId="31B885EA" w14:textId="77777777" w:rsidTr="000124B1">
              <w:tblPrEx>
                <w:tblW w:w="0" w:type="auto"/>
                <w:tblInd w:w="244" w:type="dxa"/>
                <w:tblLayout w:type="fixed"/>
                <w:tblLook w:val="04A0"/>
              </w:tblPrEx>
              <w:tc>
                <w:tcPr>
                  <w:tcW w:w="540" w:type="dxa"/>
                </w:tcPr>
                <w:p w:rsidR="00B913CA" w:rsidP="00B913CA" w14:paraId="6A771908" w14:textId="77777777">
                  <w:pPr>
                    <w:rPr>
                      <w:rFonts w:eastAsia="Calibri" w:cstheme="minorHAnsi"/>
                      <w:sz w:val="18"/>
                    </w:rPr>
                  </w:pPr>
                  <w:r w:rsidRPr="002D27E2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226219" cy="226219"/>
                            <wp:effectExtent l="0" t="0" r="2540" b="2540"/>
                            <wp:docPr id="15" name="Group 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226219" cy="226219"/>
                                      <a:chOff x="0" y="0"/>
                                      <a:chExt cx="226219" cy="226219"/>
                                    </a:xfrm>
                                    <a:solidFill>
                                      <a:srgbClr val="006EA7"/>
                                    </a:solidFill>
                                  </wpg:grpSpPr>
                                  <wps:wsp xmlns:wps="http://schemas.microsoft.com/office/word/2010/wordprocessingShape">
                                    <wps:cNvPr id="16" name="Oval 16"/>
                                    <wps:cNvSpPr/>
                                    <wps:spPr>
                                      <a:xfrm>
                                        <a:off x="0" y="0"/>
                                        <a:ext cx="226219" cy="226219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7" name="Freeform 29">
                                      <a:extLst>
                                        <a:ext xmlns:a="http://schemas.openxmlformats.org/drawingml/2006/main" uri="{FF2B5EF4-FFF2-40B4-BE49-F238E27FC236}">
                                          <a16:creationId xmlns:a16="http://schemas.microsoft.com/office/drawing/2014/main" id="{71D4CADF-184F-2D4D-A7EE-E4D9FCABFE2A}"/>
                                        </a:ext>
                                      </a:extLst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243" y="42862"/>
                                        <a:ext cx="137160" cy="141514"/>
                                      </a:xfrm>
                                      <a:custGeom>
                                        <a:avLst/>
                                        <a:gdLst>
                                          <a:gd name="T0" fmla="*/ 111615 w 444"/>
                                          <a:gd name="T1" fmla="*/ 151494 h 462"/>
                                          <a:gd name="T2" fmla="*/ 111615 w 444"/>
                                          <a:gd name="T3" fmla="*/ 151494 h 462"/>
                                          <a:gd name="T4" fmla="*/ 144019 w 444"/>
                                          <a:gd name="T5" fmla="*/ 115531 h 462"/>
                                          <a:gd name="T6" fmla="*/ 199377 w 444"/>
                                          <a:gd name="T7" fmla="*/ 31917 h 462"/>
                                          <a:gd name="T8" fmla="*/ 191726 w 444"/>
                                          <a:gd name="T9" fmla="*/ 23825 h 462"/>
                                          <a:gd name="T10" fmla="*/ 155721 w 444"/>
                                          <a:gd name="T11" fmla="*/ 23825 h 462"/>
                                          <a:gd name="T12" fmla="*/ 99914 w 444"/>
                                          <a:gd name="T13" fmla="*/ 0 h 462"/>
                                          <a:gd name="T14" fmla="*/ 44106 w 444"/>
                                          <a:gd name="T15" fmla="*/ 23825 h 462"/>
                                          <a:gd name="T16" fmla="*/ 8101 w 444"/>
                                          <a:gd name="T17" fmla="*/ 23825 h 462"/>
                                          <a:gd name="T18" fmla="*/ 0 w 444"/>
                                          <a:gd name="T19" fmla="*/ 31917 h 462"/>
                                          <a:gd name="T20" fmla="*/ 55808 w 444"/>
                                          <a:gd name="T21" fmla="*/ 115531 h 462"/>
                                          <a:gd name="T22" fmla="*/ 87762 w 444"/>
                                          <a:gd name="T23" fmla="*/ 151494 h 462"/>
                                          <a:gd name="T24" fmla="*/ 87762 w 444"/>
                                          <a:gd name="T25" fmla="*/ 167228 h 462"/>
                                          <a:gd name="T26" fmla="*/ 48157 w 444"/>
                                          <a:gd name="T27" fmla="*/ 187007 h 462"/>
                                          <a:gd name="T28" fmla="*/ 99914 w 444"/>
                                          <a:gd name="T29" fmla="*/ 207236 h 462"/>
                                          <a:gd name="T30" fmla="*/ 147620 w 444"/>
                                          <a:gd name="T31" fmla="*/ 187007 h 462"/>
                                          <a:gd name="T32" fmla="*/ 111615 w 444"/>
                                          <a:gd name="T33" fmla="*/ 167228 h 462"/>
                                          <a:gd name="T34" fmla="*/ 111615 w 444"/>
                                          <a:gd name="T35" fmla="*/ 151494 h 462"/>
                                          <a:gd name="T36" fmla="*/ 144019 w 444"/>
                                          <a:gd name="T37" fmla="*/ 95302 h 462"/>
                                          <a:gd name="T38" fmla="*/ 144019 w 444"/>
                                          <a:gd name="T39" fmla="*/ 95302 h 462"/>
                                          <a:gd name="T40" fmla="*/ 155721 w 444"/>
                                          <a:gd name="T41" fmla="*/ 40009 h 462"/>
                                          <a:gd name="T42" fmla="*/ 183625 w 444"/>
                                          <a:gd name="T43" fmla="*/ 40009 h 462"/>
                                          <a:gd name="T44" fmla="*/ 144019 w 444"/>
                                          <a:gd name="T45" fmla="*/ 95302 h 462"/>
                                          <a:gd name="T46" fmla="*/ 99914 w 444"/>
                                          <a:gd name="T47" fmla="*/ 16183 h 462"/>
                                          <a:gd name="T48" fmla="*/ 99914 w 444"/>
                                          <a:gd name="T49" fmla="*/ 16183 h 462"/>
                                          <a:gd name="T50" fmla="*/ 144019 w 444"/>
                                          <a:gd name="T51" fmla="*/ 31917 h 462"/>
                                          <a:gd name="T52" fmla="*/ 99914 w 444"/>
                                          <a:gd name="T53" fmla="*/ 51697 h 462"/>
                                          <a:gd name="T54" fmla="*/ 55808 w 444"/>
                                          <a:gd name="T55" fmla="*/ 31917 h 462"/>
                                          <a:gd name="T56" fmla="*/ 99914 w 444"/>
                                          <a:gd name="T57" fmla="*/ 16183 h 462"/>
                                          <a:gd name="T58" fmla="*/ 16202 w 444"/>
                                          <a:gd name="T59" fmla="*/ 40009 h 462"/>
                                          <a:gd name="T60" fmla="*/ 16202 w 444"/>
                                          <a:gd name="T61" fmla="*/ 40009 h 462"/>
                                          <a:gd name="T62" fmla="*/ 44106 w 444"/>
                                          <a:gd name="T63" fmla="*/ 40009 h 462"/>
                                          <a:gd name="T64" fmla="*/ 55808 w 444"/>
                                          <a:gd name="T65" fmla="*/ 95302 h 462"/>
                                          <a:gd name="T66" fmla="*/ 16202 w 444"/>
                                          <a:gd name="T67" fmla="*/ 40009 h 462"/>
                                          <a:gd name="T68" fmla="*/ 0 60000 65536"/>
                                          <a:gd name="T69" fmla="*/ 0 60000 65536"/>
                                          <a:gd name="T70" fmla="*/ 0 60000 65536"/>
                                          <a:gd name="T71" fmla="*/ 0 60000 65536"/>
                                          <a:gd name="T72" fmla="*/ 0 60000 65536"/>
                                          <a:gd name="T73" fmla="*/ 0 60000 65536"/>
                                          <a:gd name="T74" fmla="*/ 0 60000 65536"/>
                                          <a:gd name="T75" fmla="*/ 0 60000 65536"/>
                                          <a:gd name="T76" fmla="*/ 0 60000 65536"/>
                                          <a:gd name="T77" fmla="*/ 0 60000 65536"/>
                                          <a:gd name="T78" fmla="*/ 0 60000 65536"/>
                                          <a:gd name="T79" fmla="*/ 0 60000 65536"/>
                                          <a:gd name="T80" fmla="*/ 0 60000 65536"/>
                                          <a:gd name="T81" fmla="*/ 0 60000 65536"/>
                                          <a:gd name="T82" fmla="*/ 0 60000 65536"/>
                                          <a:gd name="T83" fmla="*/ 0 60000 65536"/>
                                          <a:gd name="T84" fmla="*/ 0 60000 65536"/>
                                          <a:gd name="T85" fmla="*/ 0 60000 65536"/>
                                          <a:gd name="T86" fmla="*/ 0 60000 65536"/>
                                          <a:gd name="T87" fmla="*/ 0 60000 65536"/>
                                          <a:gd name="T88" fmla="*/ 0 60000 65536"/>
                                          <a:gd name="T89" fmla="*/ 0 60000 65536"/>
                                          <a:gd name="T90" fmla="*/ 0 60000 65536"/>
                                          <a:gd name="T91" fmla="*/ 0 60000 65536"/>
                                          <a:gd name="T92" fmla="*/ 0 60000 65536"/>
                                          <a:gd name="T93" fmla="*/ 0 60000 65536"/>
                                          <a:gd name="T94" fmla="*/ 0 60000 65536"/>
                                          <a:gd name="T95" fmla="*/ 0 60000 65536"/>
                                          <a:gd name="T96" fmla="*/ 0 60000 65536"/>
                                          <a:gd name="T97" fmla="*/ 0 60000 65536"/>
                                          <a:gd name="T98" fmla="*/ 0 60000 65536"/>
                                          <a:gd name="T99" fmla="*/ 0 60000 65536"/>
                                          <a:gd name="T100" fmla="*/ 0 60000 65536"/>
                                          <a:gd name="T101" fmla="*/ 0 60000 65536"/>
                                        </a:gdLst>
                                        <a:cxnLst>
                                          <a:cxn ang="T68">
                                            <a:pos x="T0" y="T1"/>
                                          </a:cxn>
                                          <a:cxn ang="T69">
                                            <a:pos x="T2" y="T3"/>
                                          </a:cxn>
                                          <a:cxn ang="T70">
                                            <a:pos x="T4" y="T5"/>
                                          </a:cxn>
                                          <a:cxn ang="T71">
                                            <a:pos x="T6" y="T7"/>
                                          </a:cxn>
                                          <a:cxn ang="T72">
                                            <a:pos x="T8" y="T9"/>
                                          </a:cxn>
                                          <a:cxn ang="T73">
                                            <a:pos x="T10" y="T11"/>
                                          </a:cxn>
                                          <a:cxn ang="T74">
                                            <a:pos x="T12" y="T13"/>
                                          </a:cxn>
                                          <a:cxn ang="T75">
                                            <a:pos x="T14" y="T15"/>
                                          </a:cxn>
                                          <a:cxn ang="T76">
                                            <a:pos x="T16" y="T17"/>
                                          </a:cxn>
                                          <a:cxn ang="T77">
                                            <a:pos x="T18" y="T19"/>
                                          </a:cxn>
                                          <a:cxn ang="T78">
                                            <a:pos x="T20" y="T21"/>
                                          </a:cxn>
                                          <a:cxn ang="T79">
                                            <a:pos x="T22" y="T23"/>
                                          </a:cxn>
                                          <a:cxn ang="T80">
                                            <a:pos x="T24" y="T25"/>
                                          </a:cxn>
                                          <a:cxn ang="T81">
                                            <a:pos x="T26" y="T27"/>
                                          </a:cxn>
                                          <a:cxn ang="T82">
                                            <a:pos x="T28" y="T29"/>
                                          </a:cxn>
                                          <a:cxn ang="T83">
                                            <a:pos x="T30" y="T31"/>
                                          </a:cxn>
                                          <a:cxn ang="T84">
                                            <a:pos x="T32" y="T33"/>
                                          </a:cxn>
                                          <a:cxn ang="T85">
                                            <a:pos x="T34" y="T35"/>
                                          </a:cxn>
                                          <a:cxn ang="T86">
                                            <a:pos x="T36" y="T37"/>
                                          </a:cxn>
                                          <a:cxn ang="T87">
                                            <a:pos x="T38" y="T39"/>
                                          </a:cxn>
                                          <a:cxn ang="T88">
                                            <a:pos x="T40" y="T41"/>
                                          </a:cxn>
                                          <a:cxn ang="T89">
                                            <a:pos x="T42" y="T43"/>
                                          </a:cxn>
                                          <a:cxn ang="T90">
                                            <a:pos x="T44" y="T45"/>
                                          </a:cxn>
                                          <a:cxn ang="T91">
                                            <a:pos x="T46" y="T47"/>
                                          </a:cxn>
                                          <a:cxn ang="T92">
                                            <a:pos x="T48" y="T49"/>
                                          </a:cxn>
                                          <a:cxn ang="T93">
                                            <a:pos x="T50" y="T51"/>
                                          </a:cxn>
                                          <a:cxn ang="T94">
                                            <a:pos x="T52" y="T53"/>
                                          </a:cxn>
                                          <a:cxn ang="T95">
                                            <a:pos x="T54" y="T55"/>
                                          </a:cxn>
                                          <a:cxn ang="T96">
                                            <a:pos x="T56" y="T57"/>
                                          </a:cxn>
                                          <a:cxn ang="T97">
                                            <a:pos x="T58" y="T59"/>
                                          </a:cxn>
                                          <a:cxn ang="T98">
                                            <a:pos x="T60" y="T61"/>
                                          </a:cxn>
                                          <a:cxn ang="T99">
                                            <a:pos x="T62" y="T63"/>
                                          </a:cxn>
                                          <a:cxn ang="T100">
                                            <a:pos x="T64" y="T65"/>
                                          </a:cxn>
                                          <a:cxn ang="T101">
                                            <a:pos x="T66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462" w="444" stroke="1">
                                            <a:moveTo>
                                              <a:pt x="248" y="337"/>
                                            </a:moveTo>
                                            <a:lnTo>
                                              <a:pt x="248" y="337"/>
                                            </a:lnTo>
                                            <a:cubicBezTo>
                                              <a:pt x="248" y="302"/>
                                              <a:pt x="275" y="283"/>
                                              <a:pt x="320" y="257"/>
                                            </a:cubicBezTo>
                                            <a:cubicBezTo>
                                              <a:pt x="373" y="221"/>
                                              <a:pt x="443" y="177"/>
                                              <a:pt x="443" y="71"/>
                                            </a:cubicBezTo>
                                            <a:cubicBezTo>
                                              <a:pt x="443" y="62"/>
                                              <a:pt x="434" y="53"/>
                                              <a:pt x="426" y="53"/>
                                            </a:cubicBezTo>
                                            <a:cubicBezTo>
                                              <a:pt x="346" y="53"/>
                                              <a:pt x="346" y="53"/>
                                              <a:pt x="346" y="53"/>
                                            </a:cubicBezTo>
                                            <a:cubicBezTo>
                                              <a:pt x="328" y="27"/>
                                              <a:pt x="293" y="0"/>
                                              <a:pt x="222" y="0"/>
                                            </a:cubicBezTo>
                                            <a:cubicBezTo>
                                              <a:pt x="151" y="0"/>
                                              <a:pt x="116" y="27"/>
                                              <a:pt x="98" y="53"/>
                                            </a:cubicBezTo>
                                            <a:cubicBezTo>
                                              <a:pt x="18" y="53"/>
                                              <a:pt x="18" y="53"/>
                                              <a:pt x="18" y="53"/>
                                            </a:cubicBezTo>
                                            <a:cubicBezTo>
                                              <a:pt x="9" y="53"/>
                                              <a:pt x="0" y="62"/>
                                              <a:pt x="0" y="71"/>
                                            </a:cubicBezTo>
                                            <a:cubicBezTo>
                                              <a:pt x="0" y="177"/>
                                              <a:pt x="62" y="221"/>
                                              <a:pt x="124" y="257"/>
                                            </a:cubicBezTo>
                                            <a:cubicBezTo>
                                              <a:pt x="169" y="283"/>
                                              <a:pt x="195" y="302"/>
                                              <a:pt x="195" y="337"/>
                                            </a:cubicBezTo>
                                            <a:cubicBezTo>
                                              <a:pt x="195" y="372"/>
                                              <a:pt x="195" y="372"/>
                                              <a:pt x="195" y="372"/>
                                            </a:cubicBezTo>
                                            <a:cubicBezTo>
                                              <a:pt x="142" y="381"/>
                                              <a:pt x="107" y="399"/>
                                              <a:pt x="107" y="416"/>
                                            </a:cubicBezTo>
                                            <a:cubicBezTo>
                                              <a:pt x="107" y="443"/>
                                              <a:pt x="160" y="461"/>
                                              <a:pt x="222" y="461"/>
                                            </a:cubicBezTo>
                                            <a:cubicBezTo>
                                              <a:pt x="283" y="461"/>
                                              <a:pt x="328" y="443"/>
                                              <a:pt x="328" y="416"/>
                                            </a:cubicBezTo>
                                            <a:cubicBezTo>
                                              <a:pt x="328" y="399"/>
                                              <a:pt x="302" y="381"/>
                                              <a:pt x="248" y="372"/>
                                            </a:cubicBezTo>
                                            <a:lnTo>
                                              <a:pt x="248" y="337"/>
                                            </a:lnTo>
                                            <a:close/>
                                            <a:moveTo>
                                              <a:pt x="320" y="212"/>
                                            </a:moveTo>
                                            <a:lnTo>
                                              <a:pt x="320" y="212"/>
                                            </a:lnTo>
                                            <a:cubicBezTo>
                                              <a:pt x="337" y="186"/>
                                              <a:pt x="346" y="142"/>
                                              <a:pt x="346" y="89"/>
                                            </a:cubicBezTo>
                                            <a:cubicBezTo>
                                              <a:pt x="408" y="89"/>
                                              <a:pt x="408" y="89"/>
                                              <a:pt x="408" y="89"/>
                                            </a:cubicBezTo>
                                            <a:cubicBezTo>
                                              <a:pt x="399" y="151"/>
                                              <a:pt x="364" y="186"/>
                                              <a:pt x="320" y="212"/>
                                            </a:cubicBezTo>
                                            <a:close/>
                                            <a:moveTo>
                                              <a:pt x="222" y="36"/>
                                            </a:moveTo>
                                            <a:lnTo>
                                              <a:pt x="222" y="36"/>
                                            </a:lnTo>
                                            <a:cubicBezTo>
                                              <a:pt x="293" y="36"/>
                                              <a:pt x="320" y="62"/>
                                              <a:pt x="320" y="71"/>
                                            </a:cubicBezTo>
                                            <a:cubicBezTo>
                                              <a:pt x="320" y="80"/>
                                              <a:pt x="293" y="106"/>
                                              <a:pt x="222" y="115"/>
                                            </a:cubicBezTo>
                                            <a:cubicBezTo>
                                              <a:pt x="151" y="106"/>
                                              <a:pt x="124" y="80"/>
                                              <a:pt x="124" y="71"/>
                                            </a:cubicBezTo>
                                            <a:cubicBezTo>
                                              <a:pt x="124" y="62"/>
                                              <a:pt x="151" y="36"/>
                                              <a:pt x="222" y="36"/>
                                            </a:cubicBezTo>
                                            <a:close/>
                                            <a:moveTo>
                                              <a:pt x="36" y="89"/>
                                            </a:moveTo>
                                            <a:lnTo>
                                              <a:pt x="36" y="89"/>
                                            </a:lnTo>
                                            <a:cubicBezTo>
                                              <a:pt x="98" y="89"/>
                                              <a:pt x="98" y="89"/>
                                              <a:pt x="98" y="89"/>
                                            </a:cubicBezTo>
                                            <a:cubicBezTo>
                                              <a:pt x="98" y="142"/>
                                              <a:pt x="107" y="186"/>
                                              <a:pt x="124" y="212"/>
                                            </a:cubicBezTo>
                                            <a:cubicBezTo>
                                              <a:pt x="80" y="186"/>
                                              <a:pt x="36" y="151"/>
                                              <a:pt x="36" y="8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</wps:spPr>
                                    <wps:bodyPr wrap="none" lIns="34290" tIns="17145" rIns="34290" bIns="17145" anchor="ctr"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15" o:spid="_x0000_i1042" style="width:17.8pt;height:17.8pt;mso-position-horizontal-relative:char;mso-position-vertical-relative:line" coordsize="226219,226219">
                            <v:oval id="Oval 16" o:spid="_x0000_s1043" style="width:226219;height:226219;mso-wrap-style:square;position:absolute;visibility:visible;v-text-anchor:middle" filled="f" stroked="f" strokeweight="2pt"/>
                            <v:shape id="Freeform 29" o:spid="_x0000_s1044" style="width:137160;height:141514;left:45243;mso-wrap-style:none;position:absolute;top:42862;visibility:visible;v-text-anchor:middle" coordsize="444,462" path="m248,337l248,337c248,302,275,283,320,257,373,221,443,177,443,71c443,62,434,53,426,53c346,53,346,53,346,53,328,27,293,,222,,151,,116,27,98,53c18,53,18,53,18,53c9,53,,62,,71,,177,62,221,124,257c169,283,195,302,195,337c195,372,195,372,195,372c142,381,107,399,107,416c107,443,160,461,222,461c283,461,328,443,328,416c328,399,302,381,248,372l248,337xm320,212l320,212c337,186,346,142,346,89c408,89,408,89,408,89c399,151,364,186,320,212xm222,36l222,36c293,36,320,62,320,71c320,80,293,106,222,115c151,106,124,80,124,71c124,62,151,36,222,36xm36,89l36,89c98,89,98,89,98,89c98,142,107,186,124,212c80,186,36,151,36,89xe" fillcolor="white" stroked="f">
                              <v:path arrowok="t" o:connecttype="custom" o:connectlocs="34479985,46403727;34479985,46403727;44490194,35387996;61591327,9776412;59227789,7297773;48105163,7297773;30865325,0;13625178,7297773;2502552,7297773;0,9776412;17240147,35387996;27111342,46403727;27111342,51223167;14876608,57281620;30865325,63477912;45602611,57281620;34479985,51223167;34479985,46403727;44490194,29191704;44490194,29191704;48105163,12255051;56725236,12255051;44490194,29191704;30865325,4956972;30865325,4956972;44490194,9776412;30865325,15835172;17240147,9776412;30865325,4956972;5005104,12255051;5005104,12255051;13625178,12255051;17240147,29191704;5005104,12255051" o:connectangles="0,0,0,0,0,0,0,0,0,0,0,0,0,0,0,0,0,0,0,0,0,0,0,0,0,0,0,0,0,0,0,0,0,0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755" w:type="dxa"/>
                </w:tcPr>
                <w:p w:rsidR="00B913CA" w:rsidRPr="00CB14FB" w:rsidP="00B913CA" w14:paraId="76082676" w14:textId="77777777">
                  <w:pPr>
                    <w:rPr>
                      <w:rFonts w:eastAsia="Calibri" w:cstheme="minorHAnsi"/>
                      <w:b/>
                      <w:sz w:val="18"/>
                    </w:rPr>
                  </w:pPr>
                  <w:r w:rsidRPr="00CB14FB">
                    <w:rPr>
                      <w:rFonts w:eastAsia="Calibri" w:cstheme="minorHAnsi"/>
                      <w:b/>
                      <w:color w:val="006EA7"/>
                      <w:sz w:val="18"/>
                    </w:rPr>
                    <w:t xml:space="preserve">B.Tech. </w:t>
                  </w:r>
                  <w:r w:rsidRPr="00CB14FB">
                    <w:rPr>
                      <w:rFonts w:eastAsia="Calibri" w:cstheme="minorHAnsi"/>
                      <w:sz w:val="18"/>
                    </w:rPr>
                    <w:t>from</w:t>
                  </w:r>
                  <w:r w:rsidRPr="00CB14FB">
                    <w:rPr>
                      <w:rFonts w:eastAsia="Calibri" w:cstheme="minorHAnsi"/>
                      <w:b/>
                      <w:sz w:val="18"/>
                    </w:rPr>
                    <w:t xml:space="preserve"> </w:t>
                  </w:r>
                  <w:r w:rsidRPr="00CB14FB">
                    <w:rPr>
                      <w:rFonts w:eastAsia="Calibri" w:cstheme="minorHAnsi"/>
                      <w:sz w:val="18"/>
                      <w:shd w:val="clear" w:color="auto" w:fill="F2F2F2" w:themeFill="background1" w:themeFillShade="F2"/>
                    </w:rPr>
                    <w:t xml:space="preserve">National Institute of Technology Calicut in </w:t>
                  </w:r>
                  <w:r w:rsidRPr="00CB14FB">
                    <w:rPr>
                      <w:rFonts w:eastAsia="Calibri" w:cstheme="minorHAnsi"/>
                      <w:b/>
                      <w:sz w:val="18"/>
                      <w:shd w:val="clear" w:color="auto" w:fill="F2F2F2" w:themeFill="background1" w:themeFillShade="F2"/>
                    </w:rPr>
                    <w:t>2015.</w:t>
                  </w:r>
                </w:p>
              </w:tc>
            </w:tr>
          </w:tbl>
          <w:p w:rsidR="00B913CA" w:rsidP="00B913CA" w14:paraId="6B1E2830" w14:textId="77777777">
            <w:pPr>
              <w:contextualSpacing/>
              <w:rPr>
                <w:rFonts w:cstheme="minorHAnsi"/>
                <w:b/>
                <w:color w:val="000000" w:themeColor="text1"/>
                <w:sz w:val="28"/>
              </w:rPr>
            </w:pPr>
          </w:p>
          <w:p w:rsidR="00B913CA" w:rsidP="00833A8B" w14:paraId="23282618" w14:textId="77777777">
            <w:pPr>
              <w:contextualSpacing/>
              <w:jc w:val="right"/>
              <w:rPr>
                <w:rFonts w:cstheme="minorHAnsi"/>
                <w:b/>
                <w:color w:val="000000" w:themeColor="text1"/>
                <w:sz w:val="28"/>
              </w:rPr>
            </w:pPr>
          </w:p>
          <w:p w:rsidR="00956860" w:rsidRPr="00754B7A" w:rsidP="00833A8B" w14:paraId="77A196B7" w14:textId="7EF8A03C">
            <w:pPr>
              <w:contextualSpacing/>
              <w:jc w:val="right"/>
              <w:rPr>
                <w:rFonts w:cstheme="minorHAnsi"/>
                <w:b/>
                <w:color w:val="000000" w:themeColor="text1"/>
                <w:sz w:val="28"/>
              </w:rPr>
            </w:pPr>
            <w:r w:rsidRPr="00754B7A">
              <w:rPr>
                <w:rFonts w:cstheme="minorHAnsi"/>
                <w:b/>
                <w:color w:val="000000" w:themeColor="text1"/>
                <w:sz w:val="28"/>
              </w:rPr>
              <w:t xml:space="preserve">CORE COMPETENCIES  </w:t>
            </w:r>
          </w:p>
          <w:p w:rsidR="00956860" w:rsidRPr="00754B7A" w:rsidP="00833A8B" w14:paraId="0D1FD2C9" w14:textId="77777777">
            <w:pPr>
              <w:spacing w:line="144" w:lineRule="auto"/>
              <w:contextualSpacing/>
              <w:jc w:val="right"/>
              <w:rPr>
                <w:rFonts w:cstheme="minorHAnsi"/>
                <w:color w:val="000000" w:themeColor="text1"/>
                <w:sz w:val="14"/>
              </w:rPr>
            </w:pPr>
            <w:r w:rsidRPr="00754B7A">
              <w:rPr>
                <w:rFonts w:cstheme="minorHAnsi"/>
                <w:noProof/>
                <w:color w:val="000000" w:themeColor="text1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1757680" cy="45720"/>
                      <wp:effectExtent l="0" t="0" r="0" b="0"/>
                      <wp:docPr id="235" name="Group 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 flipH="1">
                                <a:off x="0" y="0"/>
                                <a:ext cx="1757680" cy="45720"/>
                                <a:chOff x="786" y="0"/>
                                <a:chExt cx="6393665" cy="45719"/>
                              </a:xfrm>
                              <a:solidFill>
                                <a:srgbClr val="87CFFD"/>
                              </a:solidFill>
                            </wpg:grpSpPr>
                            <wps:wsp xmlns:wps="http://schemas.microsoft.com/office/word/2010/wordprocessingShape">
                              <wps:cNvPr id="236" name="Straight Connector 6"/>
                              <wps:cNvCnPr/>
                              <wps:spPr>
                                <a:xfrm>
                                  <a:off x="516686" y="23160"/>
                                  <a:ext cx="5877765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87CFFD"/>
                                </a:solidFill>
                                <a:ln w="12700">
                                  <a:solidFill>
                                    <a:srgbClr val="006EA7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37" name="Rectangle 7"/>
                              <wps:cNvSpPr/>
                              <wps:spPr>
                                <a:xfrm>
                                  <a:off x="786" y="0"/>
                                  <a:ext cx="689259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6EA7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5" o:spid="_x0000_i1045" style="width:138.4pt;height:3.6pt;flip:x;mso-position-horizontal-relative:char;mso-position-vertical-relative:line" coordorigin="7,0" coordsize="63936,457">
                      <v:line id="Straight Connector 6" o:spid="_x0000_s1046" style="mso-wrap-style:square;position:absolute;visibility:visible" from="5166,231" to="63944,231" o:connectortype="straight" fillcolor="#87cffd" strokecolor="#006ea7" strokeweight="1pt"/>
                      <v:rect id="Rectangle 7" o:spid="_x0000_s1047" style="width:6893;height:457;left:7;mso-wrap-style:square;position:absolute;visibility:visible;v-text-anchor:middle" fillcolor="#006ea7" stroked="f" strokeweight="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56860" w:rsidRPr="00754B7A" w:rsidP="00251DCF" w14:paraId="18E61681" w14:textId="2B9D696E">
            <w:pPr>
              <w:ind w:left="512"/>
              <w:contextualSpacing/>
              <w:jc w:val="right"/>
              <w:rPr>
                <w:rFonts w:cstheme="minorHAnsi"/>
                <w:color w:val="000000" w:themeColor="text1"/>
                <w:sz w:val="16"/>
              </w:rPr>
            </w:pPr>
          </w:p>
          <w:p w:rsidR="003476B4" w:rsidRPr="003476B4" w:rsidP="003476B4" w14:paraId="46143900" w14:textId="77777777">
            <w:pPr>
              <w:spacing w:line="324" w:lineRule="auto"/>
              <w:ind w:left="245"/>
              <w:rPr>
                <w:rFonts w:cstheme="minorHAnsi"/>
                <w:color w:val="000000" w:themeColor="text1"/>
                <w:sz w:val="18"/>
              </w:rPr>
            </w:pPr>
            <w:r w:rsidRPr="003476B4">
              <w:rPr>
                <w:rFonts w:cstheme="minorHAnsi"/>
                <w:color w:val="000000" w:themeColor="text1"/>
                <w:sz w:val="18"/>
              </w:rPr>
              <w:t>Business &amp; Management Consulting &amp; Strategic Planning</w:t>
            </w:r>
          </w:p>
          <w:p w:rsidR="003476B4" w:rsidRPr="003476B4" w:rsidP="003476B4" w14:paraId="10DB9570" w14:textId="1F82CB47">
            <w:pPr>
              <w:spacing w:line="324" w:lineRule="auto"/>
              <w:ind w:left="245"/>
              <w:rPr>
                <w:rFonts w:cstheme="minorHAnsi"/>
                <w:color w:val="000000" w:themeColor="text1"/>
                <w:sz w:val="18"/>
              </w:rPr>
            </w:pPr>
            <w:r w:rsidRPr="00BF1EFC">
              <w:rPr>
                <w:rFonts w:cstheme="minorHAnsi"/>
                <w:noProof/>
                <w:color w:val="000000" w:themeColor="text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087033" cy="54466"/>
                      <wp:effectExtent l="0" t="0" r="27940" b="22225"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7033" cy="544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2" o:spid="_x0000_i1048" style="width:164.35pt;height:4.3pt;mso-left-percent:-10001;mso-position-horizontal-relative:char;mso-position-vertical-relative:line;mso-top-percent:-10001;mso-wrap-style:square;visibility:visible;v-text-anchor:middle" fillcolor="#4f81bd" strokecolor="#f2f2f2" strokeweight="2pt">
                      <w10:wrap type="none"/>
                      <w10:anchorlock/>
                    </v:rect>
                  </w:pict>
                </mc:Fallback>
              </mc:AlternateContent>
            </w:r>
            <w:r w:rsidRPr="003476B4">
              <w:rPr>
                <w:rFonts w:cstheme="minorHAnsi"/>
                <w:color w:val="000000" w:themeColor="text1"/>
                <w:sz w:val="18"/>
              </w:rPr>
              <w:t xml:space="preserve">Industry, Competition &amp; Market Analysis </w:t>
            </w:r>
          </w:p>
          <w:p w:rsidR="003476B4" w:rsidRPr="003476B4" w:rsidP="003476B4" w14:paraId="53009465" w14:textId="5CF3D5FE">
            <w:pPr>
              <w:spacing w:line="324" w:lineRule="auto"/>
              <w:ind w:left="245"/>
              <w:rPr>
                <w:rFonts w:cstheme="minorHAnsi"/>
                <w:color w:val="000000" w:themeColor="text1"/>
                <w:sz w:val="18"/>
              </w:rPr>
            </w:pPr>
            <w:r w:rsidRPr="00BF1EFC">
              <w:rPr>
                <w:rFonts w:cstheme="minorHAnsi"/>
                <w:noProof/>
                <w:color w:val="000000" w:themeColor="text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087033" cy="54466"/>
                      <wp:effectExtent l="0" t="0" r="27940" b="22225"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7033" cy="544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3" o:spid="_x0000_i1049" style="width:164.35pt;height:4.3pt;mso-left-percent:-10001;mso-position-horizontal-relative:char;mso-position-vertical-relative:line;mso-top-percent:-10001;mso-wrap-style:square;visibility:visible;v-text-anchor:middle" fillcolor="#4f81bd" strokecolor="#f2f2f2" strokeweight="2pt">
                      <w10:wrap type="none"/>
                      <w10:anchorlock/>
                    </v:rect>
                  </w:pict>
                </mc:Fallback>
              </mc:AlternateContent>
            </w:r>
            <w:r w:rsidRPr="003476B4">
              <w:rPr>
                <w:rFonts w:cstheme="minorHAnsi"/>
                <w:color w:val="000000" w:themeColor="text1"/>
                <w:sz w:val="18"/>
              </w:rPr>
              <w:t>Marketing Strategies</w:t>
            </w:r>
          </w:p>
          <w:p w:rsidR="003476B4" w:rsidRPr="003476B4" w:rsidP="003476B4" w14:paraId="5849D50F" w14:textId="566F05BA">
            <w:pPr>
              <w:spacing w:line="324" w:lineRule="auto"/>
              <w:ind w:left="245"/>
              <w:rPr>
                <w:rFonts w:cstheme="minorHAnsi"/>
                <w:color w:val="000000" w:themeColor="text1"/>
                <w:sz w:val="18"/>
              </w:rPr>
            </w:pPr>
            <w:r w:rsidRPr="00BF1EFC">
              <w:rPr>
                <w:rFonts w:cstheme="minorHAnsi"/>
                <w:noProof/>
                <w:color w:val="000000" w:themeColor="text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087033" cy="54466"/>
                      <wp:effectExtent l="0" t="0" r="27940" b="22225"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7033" cy="544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94" o:spid="_x0000_i1050" style="width:164.35pt;height:4.3pt;mso-left-percent:-10001;mso-position-horizontal-relative:char;mso-position-vertical-relative:line;mso-top-percent:-10001;mso-wrap-style:square;visibility:visible;v-text-anchor:middle" fillcolor="#4f81bd" strokecolor="#f2f2f2" strokeweight="2pt">
                      <w10:wrap type="none"/>
                      <w10:anchorlock/>
                    </v:rect>
                  </w:pict>
                </mc:Fallback>
              </mc:AlternateContent>
            </w:r>
            <w:r w:rsidRPr="003476B4">
              <w:rPr>
                <w:rFonts w:cstheme="minorHAnsi"/>
                <w:color w:val="000000" w:themeColor="text1"/>
                <w:sz w:val="18"/>
              </w:rPr>
              <w:t>Business Development &amp; Growth Strategies</w:t>
            </w:r>
          </w:p>
          <w:p w:rsidR="003476B4" w:rsidRPr="003476B4" w:rsidP="003476B4" w14:paraId="237F8FA5" w14:textId="76191B95">
            <w:pPr>
              <w:spacing w:line="324" w:lineRule="auto"/>
              <w:ind w:left="245"/>
              <w:rPr>
                <w:rFonts w:cstheme="minorHAnsi"/>
                <w:color w:val="000000" w:themeColor="text1"/>
                <w:sz w:val="18"/>
              </w:rPr>
            </w:pPr>
            <w:r w:rsidRPr="00BF1EFC">
              <w:rPr>
                <w:rFonts w:cstheme="minorHAnsi"/>
                <w:noProof/>
                <w:color w:val="000000" w:themeColor="text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087033" cy="54466"/>
                      <wp:effectExtent l="0" t="0" r="27940" b="22225"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7033" cy="544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96" o:spid="_x0000_i1051" style="width:164.35pt;height:4.3pt;mso-left-percent:-10001;mso-position-horizontal-relative:char;mso-position-vertical-relative:line;mso-top-percent:-10001;mso-wrap-style:square;visibility:visible;v-text-anchor:middle" fillcolor="#4f81bd" strokecolor="#f2f2f2" strokeweight="2pt">
                      <w10:wrap type="none"/>
                      <w10:anchorlock/>
                    </v:rect>
                  </w:pict>
                </mc:Fallback>
              </mc:AlternateContent>
            </w:r>
            <w:r w:rsidRPr="003476B4">
              <w:rPr>
                <w:rFonts w:cstheme="minorHAnsi"/>
                <w:color w:val="000000" w:themeColor="text1"/>
                <w:sz w:val="18"/>
              </w:rPr>
              <w:t>Customer Engagement Techniques &amp; Market Segmentation Analysis</w:t>
            </w:r>
          </w:p>
          <w:p w:rsidR="003476B4" w:rsidRPr="003476B4" w:rsidP="003476B4" w14:paraId="6FB675B2" w14:textId="6D2D3795">
            <w:pPr>
              <w:spacing w:line="324" w:lineRule="auto"/>
              <w:ind w:left="245"/>
              <w:rPr>
                <w:rFonts w:cstheme="minorHAnsi"/>
                <w:color w:val="000000" w:themeColor="text1"/>
                <w:sz w:val="18"/>
              </w:rPr>
            </w:pPr>
            <w:r w:rsidRPr="00BF1EFC">
              <w:rPr>
                <w:rFonts w:cstheme="minorHAnsi"/>
                <w:noProof/>
                <w:color w:val="000000" w:themeColor="text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087033" cy="54466"/>
                      <wp:effectExtent l="0" t="0" r="27940" b="22225"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7033" cy="544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97" o:spid="_x0000_i1052" style="width:164.35pt;height:4.3pt;mso-left-percent:-10001;mso-position-horizontal-relative:char;mso-position-vertical-relative:line;mso-top-percent:-10001;mso-wrap-style:square;visibility:visible;v-text-anchor:middle" fillcolor="#4f81bd" strokecolor="#f2f2f2" strokeweight="2pt">
                      <w10:wrap type="none"/>
                      <w10:anchorlock/>
                    </v:rect>
                  </w:pict>
                </mc:Fallback>
              </mc:AlternateContent>
            </w:r>
            <w:r w:rsidRPr="003476B4">
              <w:rPr>
                <w:rFonts w:cstheme="minorHAnsi"/>
                <w:color w:val="000000" w:themeColor="text1"/>
                <w:sz w:val="18"/>
              </w:rPr>
              <w:t>Competitive Landscape Assessment</w:t>
            </w:r>
          </w:p>
          <w:p w:rsidR="003476B4" w:rsidRPr="003476B4" w:rsidP="003476B4" w14:paraId="45CE15D0" w14:textId="39A8BFB7">
            <w:pPr>
              <w:spacing w:line="324" w:lineRule="auto"/>
              <w:ind w:left="245"/>
              <w:rPr>
                <w:rFonts w:cstheme="minorHAnsi"/>
                <w:color w:val="000000" w:themeColor="text1"/>
                <w:sz w:val="18"/>
              </w:rPr>
            </w:pPr>
            <w:r w:rsidRPr="00BF1EFC">
              <w:rPr>
                <w:rFonts w:cstheme="minorHAnsi"/>
                <w:noProof/>
                <w:color w:val="000000" w:themeColor="text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087033" cy="54466"/>
                      <wp:effectExtent l="0" t="0" r="27940" b="22225"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7033" cy="544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98" o:spid="_x0000_i1053" style="width:164.35pt;height:4.3pt;mso-left-percent:-10001;mso-position-horizontal-relative:char;mso-position-vertical-relative:line;mso-top-percent:-10001;mso-wrap-style:square;visibility:visible;v-text-anchor:middle" fillcolor="#4f81bd" strokecolor="#f2f2f2" strokeweight="2pt">
                      <w10:wrap type="none"/>
                      <w10:anchorlock/>
                    </v:rect>
                  </w:pict>
                </mc:Fallback>
              </mc:AlternateContent>
            </w:r>
            <w:r w:rsidRPr="003476B4">
              <w:rPr>
                <w:rFonts w:cstheme="minorHAnsi"/>
                <w:color w:val="000000" w:themeColor="text1"/>
                <w:sz w:val="18"/>
              </w:rPr>
              <w:t>Digital Content Strategy</w:t>
            </w:r>
          </w:p>
          <w:p w:rsidR="003476B4" w:rsidRPr="003476B4" w:rsidP="003476B4" w14:paraId="0E27B8FD" w14:textId="199F0BD3">
            <w:pPr>
              <w:spacing w:line="324" w:lineRule="auto"/>
              <w:ind w:left="245"/>
              <w:rPr>
                <w:rFonts w:cstheme="minorHAnsi"/>
                <w:color w:val="000000" w:themeColor="text1"/>
                <w:sz w:val="18"/>
              </w:rPr>
            </w:pPr>
            <w:r w:rsidRPr="00BF1EFC">
              <w:rPr>
                <w:rFonts w:cstheme="minorHAnsi"/>
                <w:noProof/>
                <w:color w:val="000000" w:themeColor="text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087033" cy="54466"/>
                      <wp:effectExtent l="0" t="0" r="27940" b="22225"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7033" cy="544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99" o:spid="_x0000_i1054" style="width:164.35pt;height:4.3pt;mso-left-percent:-10001;mso-position-horizontal-relative:char;mso-position-vertical-relative:line;mso-top-percent:-10001;mso-wrap-style:square;visibility:visible;v-text-anchor:middle" fillcolor="#4f81bd" strokecolor="#f2f2f2" strokeweight="2pt">
                      <w10:wrap type="none"/>
                      <w10:anchorlock/>
                    </v:rect>
                  </w:pict>
                </mc:Fallback>
              </mc:AlternateContent>
            </w:r>
            <w:r w:rsidRPr="003476B4">
              <w:rPr>
                <w:rFonts w:cstheme="minorHAnsi"/>
                <w:color w:val="000000" w:themeColor="text1"/>
                <w:sz w:val="18"/>
              </w:rPr>
              <w:t>Brand Positioning and Development</w:t>
            </w:r>
          </w:p>
          <w:p w:rsidR="00111E94" w:rsidRPr="003476B4" w:rsidP="00111E94" w14:paraId="24F06F05" w14:textId="52CB5DC8">
            <w:pPr>
              <w:spacing w:line="324" w:lineRule="auto"/>
              <w:ind w:left="245"/>
              <w:rPr>
                <w:rFonts w:cstheme="minorHAnsi"/>
                <w:color w:val="000000" w:themeColor="text1"/>
                <w:sz w:val="18"/>
              </w:rPr>
            </w:pPr>
            <w:r w:rsidRPr="00BF1EFC">
              <w:rPr>
                <w:rFonts w:cstheme="minorHAnsi"/>
                <w:noProof/>
                <w:color w:val="000000" w:themeColor="text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087033" cy="54466"/>
                      <wp:effectExtent l="0" t="0" r="27940" b="22225"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7033" cy="544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00" o:spid="_x0000_i1055" style="width:164.35pt;height:4.3pt;mso-left-percent:-10001;mso-position-horizontal-relative:char;mso-position-vertical-relative:line;mso-top-percent:-10001;mso-wrap-style:square;visibility:visible;v-text-anchor:middle" fillcolor="#4f81bd" strokecolor="#f2f2f2" strokeweight="2pt">
                      <w10:wrap type="none"/>
                      <w10:anchorlock/>
                    </v:rect>
                  </w:pict>
                </mc:Fallback>
              </mc:AlternateContent>
            </w:r>
            <w:r w:rsidRPr="003476B4"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  <w:p w:rsidR="003476B4" w:rsidRPr="003476B4" w:rsidP="003476B4" w14:paraId="36DFD3A1" w14:textId="7E3B70FB">
            <w:pPr>
              <w:spacing w:line="324" w:lineRule="auto"/>
              <w:ind w:left="245"/>
              <w:rPr>
                <w:rFonts w:cstheme="minorHAnsi"/>
                <w:color w:val="000000" w:themeColor="text1"/>
                <w:sz w:val="18"/>
              </w:rPr>
            </w:pPr>
            <w:r w:rsidRPr="003476B4">
              <w:rPr>
                <w:rFonts w:cstheme="minorHAnsi"/>
                <w:color w:val="000000" w:themeColor="text1"/>
                <w:sz w:val="18"/>
              </w:rPr>
              <w:t xml:space="preserve">Business Continuity Planning </w:t>
            </w:r>
          </w:p>
          <w:p w:rsidR="003476B4" w:rsidRPr="003476B4" w:rsidP="003476B4" w14:paraId="43C6A5E6" w14:textId="32CBDDAC">
            <w:pPr>
              <w:spacing w:line="324" w:lineRule="auto"/>
              <w:ind w:left="245"/>
              <w:rPr>
                <w:rFonts w:cstheme="minorHAnsi"/>
                <w:color w:val="000000" w:themeColor="text1"/>
                <w:sz w:val="18"/>
              </w:rPr>
            </w:pPr>
            <w:r w:rsidRPr="00BF1EFC">
              <w:rPr>
                <w:rFonts w:cstheme="minorHAnsi"/>
                <w:noProof/>
                <w:color w:val="000000" w:themeColor="text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087033" cy="54466"/>
                      <wp:effectExtent l="0" t="0" r="27940" b="22225"/>
                      <wp:docPr id="202" name="Rectangl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7033" cy="544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02" o:spid="_x0000_i1056" style="width:164.35pt;height:4.3pt;mso-left-percent:-10001;mso-position-horizontal-relative:char;mso-position-vertical-relative:line;mso-top-percent:-10001;mso-wrap-style:square;visibility:visible;v-text-anchor:middle" fillcolor="#4f81bd" strokecolor="#f2f2f2" strokeweight="2pt">
                      <w10:wrap type="none"/>
                      <w10:anchorlock/>
                    </v:rect>
                  </w:pict>
                </mc:Fallback>
              </mc:AlternateContent>
            </w:r>
            <w:r w:rsidRPr="003476B4">
              <w:rPr>
                <w:rFonts w:cstheme="minorHAnsi"/>
                <w:color w:val="000000" w:themeColor="text1"/>
                <w:sz w:val="18"/>
              </w:rPr>
              <w:t xml:space="preserve">Data Analysis &amp; Insights Generation </w:t>
            </w:r>
          </w:p>
          <w:p w:rsidR="003476B4" w:rsidRPr="003476B4" w:rsidP="003476B4" w14:paraId="36D73D4D" w14:textId="016EFF13">
            <w:pPr>
              <w:spacing w:line="324" w:lineRule="auto"/>
              <w:ind w:left="245"/>
              <w:rPr>
                <w:rFonts w:cstheme="minorHAnsi"/>
                <w:color w:val="000000" w:themeColor="text1"/>
                <w:sz w:val="18"/>
              </w:rPr>
            </w:pPr>
            <w:r w:rsidRPr="00BF1EFC">
              <w:rPr>
                <w:rFonts w:cstheme="minorHAnsi"/>
                <w:noProof/>
                <w:color w:val="000000" w:themeColor="text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087033" cy="54466"/>
                      <wp:effectExtent l="0" t="0" r="27940" b="22225"/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7033" cy="544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03" o:spid="_x0000_i1057" style="width:164.35pt;height:4.3pt;mso-left-percent:-10001;mso-position-horizontal-relative:char;mso-position-vertical-relative:line;mso-top-percent:-10001;mso-wrap-style:square;visibility:visible;v-text-anchor:middle" fillcolor="#4f81bd" strokecolor="#f2f2f2" strokeweight="2pt">
                      <w10:wrap type="none"/>
                      <w10:anchorlock/>
                    </v:rect>
                  </w:pict>
                </mc:Fallback>
              </mc:AlternateContent>
            </w:r>
            <w:r w:rsidRPr="003476B4">
              <w:rPr>
                <w:rFonts w:cstheme="minorHAnsi"/>
                <w:color w:val="000000" w:themeColor="text1"/>
                <w:sz w:val="18"/>
              </w:rPr>
              <w:t xml:space="preserve">Client &amp; Stakeholder Relationship Management </w:t>
            </w:r>
          </w:p>
          <w:p w:rsidR="00FD73B9" w:rsidRPr="00FD73B9" w:rsidP="003476B4" w14:paraId="42185239" w14:textId="3FA45A8A">
            <w:pPr>
              <w:spacing w:line="324" w:lineRule="auto"/>
              <w:ind w:left="245"/>
              <w:rPr>
                <w:rFonts w:cstheme="minorHAnsi"/>
                <w:color w:val="000000" w:themeColor="text1"/>
                <w:sz w:val="18"/>
              </w:rPr>
            </w:pPr>
            <w:r w:rsidRPr="00BF1EFC">
              <w:rPr>
                <w:rFonts w:cstheme="minorHAnsi"/>
                <w:noProof/>
                <w:color w:val="000000" w:themeColor="text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087033" cy="54466"/>
                      <wp:effectExtent l="0" t="0" r="27940" b="22225"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7033" cy="544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04" o:spid="_x0000_i1058" style="width:164.35pt;height:4.3pt;mso-left-percent:-10001;mso-position-horizontal-relative:char;mso-position-vertical-relative:line;mso-top-percent:-10001;mso-wrap-style:square;visibility:visible;v-text-anchor:middle" fillcolor="#4f81bd" strokecolor="#f2f2f2" strokeweight="2pt">
                      <w10:wrap type="none"/>
                      <w10:anchorlock/>
                    </v:rect>
                  </w:pict>
                </mc:Fallback>
              </mc:AlternateContent>
            </w:r>
            <w:r w:rsidRPr="003476B4">
              <w:rPr>
                <w:rFonts w:cstheme="minorHAnsi"/>
                <w:color w:val="000000" w:themeColor="text1"/>
                <w:sz w:val="18"/>
              </w:rPr>
              <w:t>Team Management &amp; Leadership</w:t>
            </w:r>
          </w:p>
          <w:p w:rsidR="00956860" w:rsidP="003476B4" w14:paraId="0DC0E1B0" w14:textId="64747272">
            <w:pPr>
              <w:spacing w:line="324" w:lineRule="auto"/>
              <w:ind w:left="245"/>
              <w:contextualSpacing/>
              <w:rPr>
                <w:rFonts w:cstheme="minorHAnsi"/>
                <w:color w:val="000000" w:themeColor="text1"/>
              </w:rPr>
            </w:pPr>
            <w:r w:rsidRPr="00BF1EFC">
              <w:rPr>
                <w:rFonts w:cstheme="minorHAnsi"/>
                <w:noProof/>
                <w:color w:val="000000" w:themeColor="text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087033" cy="54466"/>
                      <wp:effectExtent l="0" t="0" r="27940" b="22225"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7033" cy="544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95" o:spid="_x0000_i1059" style="width:164.35pt;height:4.3pt;mso-left-percent:-10001;mso-position-horizontal-relative:char;mso-position-vertical-relative:line;mso-top-percent:-10001;mso-wrap-style:square;visibility:visible;v-text-anchor:middle" fillcolor="#4f81bd" strokecolor="#f2f2f2" strokeweight="2pt">
                      <w10:wrap type="none"/>
                      <w10:anchorlock/>
                    </v:rect>
                  </w:pict>
                </mc:Fallback>
              </mc:AlternateContent>
            </w:r>
          </w:p>
          <w:p w:rsidR="00F061AD" w:rsidP="007E0830" w14:paraId="1E1D80CC" w14:textId="3792474D">
            <w:pPr>
              <w:contextualSpacing/>
              <w:jc w:val="right"/>
              <w:rPr>
                <w:rFonts w:cstheme="minorHAnsi"/>
                <w:b/>
                <w:color w:val="000000" w:themeColor="text1"/>
                <w:sz w:val="32"/>
              </w:rPr>
            </w:pPr>
          </w:p>
          <w:p w:rsidR="00E86331" w:rsidP="00CB14FB" w14:paraId="51788208" w14:textId="1C2F2906">
            <w:pPr>
              <w:ind w:left="429"/>
              <w:rPr>
                <w:rFonts w:eastAsia="Calibri" w:cstheme="minorHAnsi"/>
                <w:b/>
                <w:color w:val="FFC000"/>
                <w:sz w:val="18"/>
              </w:rPr>
            </w:pPr>
          </w:p>
          <w:p w:rsidR="003476B4" w:rsidP="00E86331" w14:paraId="58457AAF" w14:textId="7C806B8E">
            <w:pPr>
              <w:ind w:left="360"/>
              <w:rPr>
                <w:rFonts w:eastAsia="Calibri" w:cstheme="minorHAnsi"/>
                <w:b/>
                <w:color w:val="FFC000"/>
                <w:sz w:val="18"/>
              </w:rPr>
            </w:pPr>
          </w:p>
          <w:p w:rsidR="003476B4" w:rsidP="00E86331" w14:paraId="65AB1A93" w14:textId="70275A22">
            <w:pPr>
              <w:ind w:left="360"/>
              <w:rPr>
                <w:rFonts w:eastAsia="Calibri" w:cstheme="minorHAnsi"/>
                <w:b/>
                <w:color w:val="FFC000"/>
                <w:sz w:val="18"/>
              </w:rPr>
            </w:pPr>
          </w:p>
          <w:p w:rsidR="003476B4" w:rsidP="00E86331" w14:paraId="30B9B74C" w14:textId="5FB9BCA5">
            <w:pPr>
              <w:ind w:left="360"/>
              <w:rPr>
                <w:rFonts w:eastAsia="Calibri" w:cstheme="minorHAnsi"/>
                <w:b/>
                <w:color w:val="FFC000"/>
                <w:sz w:val="18"/>
              </w:rPr>
            </w:pPr>
          </w:p>
          <w:p w:rsidR="003476B4" w:rsidP="00E86331" w14:paraId="7386DE34" w14:textId="1807700C">
            <w:pPr>
              <w:ind w:left="360"/>
              <w:rPr>
                <w:rFonts w:eastAsia="Calibri" w:cstheme="minorHAnsi"/>
                <w:b/>
                <w:color w:val="FFC000"/>
                <w:sz w:val="18"/>
              </w:rPr>
            </w:pPr>
          </w:p>
          <w:p w:rsidR="00E86331" w:rsidRPr="00754B7A" w:rsidP="00B913CA" w14:paraId="1BF89DE5" w14:textId="486F6AAA">
            <w:pPr>
              <w:contextualSpacing/>
              <w:rPr>
                <w:rFonts w:cstheme="minorHAnsi"/>
                <w:b/>
                <w:color w:val="000000" w:themeColor="text1"/>
                <w:sz w:val="28"/>
              </w:rPr>
            </w:pPr>
            <w:r>
              <w:rPr>
                <w:rFonts w:eastAsia="Calibri" w:cstheme="minorHAnsi"/>
                <w:b/>
                <w:color w:val="FFC000"/>
                <w:sz w:val="18"/>
              </w:rPr>
              <w:t xml:space="preserve">                                        </w:t>
            </w:r>
            <w:r>
              <w:rPr>
                <w:rFonts w:cstheme="minorHAnsi"/>
                <w:b/>
                <w:color w:val="000000" w:themeColor="text1"/>
                <w:sz w:val="28"/>
              </w:rPr>
              <w:t>CERTIFICATIONS</w:t>
            </w:r>
          </w:p>
          <w:p w:rsidR="00E86331" w:rsidRPr="00754B7A" w:rsidP="00E86331" w14:paraId="2BCE0EDE" w14:textId="77777777">
            <w:pPr>
              <w:spacing w:line="144" w:lineRule="auto"/>
              <w:contextualSpacing/>
              <w:jc w:val="right"/>
              <w:rPr>
                <w:rFonts w:cstheme="minorHAnsi"/>
                <w:color w:val="000000" w:themeColor="text1"/>
                <w:sz w:val="14"/>
              </w:rPr>
            </w:pPr>
            <w:r w:rsidRPr="00754B7A">
              <w:rPr>
                <w:rFonts w:cstheme="minorHAnsi"/>
                <w:noProof/>
                <w:color w:val="000000" w:themeColor="text1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1757680" cy="45720"/>
                      <wp:effectExtent l="0" t="0" r="0" b="0"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 flipH="1">
                                <a:off x="0" y="0"/>
                                <a:ext cx="1757680" cy="45720"/>
                                <a:chOff x="786" y="0"/>
                                <a:chExt cx="6393665" cy="45719"/>
                              </a:xfrm>
                              <a:solidFill>
                                <a:srgbClr val="87CFFD"/>
                              </a:solidFill>
                            </wpg:grpSpPr>
                            <wps:wsp xmlns:wps="http://schemas.microsoft.com/office/word/2010/wordprocessingShape">
                              <wps:cNvPr id="47" name="Straight Connector 6"/>
                              <wps:cNvCnPr/>
                              <wps:spPr>
                                <a:xfrm>
                                  <a:off x="516686" y="23160"/>
                                  <a:ext cx="5877765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2700">
                                  <a:solidFill>
                                    <a:srgbClr val="006EA7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48" name="Rectangle 7"/>
                              <wps:cNvSpPr/>
                              <wps:spPr>
                                <a:xfrm>
                                  <a:off x="786" y="0"/>
                                  <a:ext cx="689259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6EA7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" o:spid="_x0000_i1060" style="width:138.4pt;height:3.6pt;flip:x;mso-position-horizontal-relative:char;mso-position-vertical-relative:line" coordorigin="7,0" coordsize="63936,457">
                      <v:line id="Straight Connector 6" o:spid="_x0000_s1061" style="mso-wrap-style:square;position:absolute;visibility:visible" from="5166,231" to="63944,231" o:connectortype="straight" strokecolor="#006ea7" strokeweight="1pt"/>
                      <v:rect id="Rectangle 7" o:spid="_x0000_s1062" style="width:6893;height:457;left:7;mso-wrap-style:square;position:absolute;visibility:visible;v-text-anchor:middle" fillcolor="#006ea7" stroked="f" strokeweight="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E86331" w:rsidRPr="007E0830" w:rsidP="00E86331" w14:paraId="1B1D28BA" w14:textId="77777777">
            <w:pPr>
              <w:pStyle w:val="ListParagraph"/>
              <w:ind w:left="360"/>
              <w:rPr>
                <w:rFonts w:eastAsia="Calibri" w:cstheme="minorHAnsi"/>
                <w:sz w:val="10"/>
              </w:rPr>
            </w:pPr>
          </w:p>
          <w:p w:rsidR="00B913CA" w:rsidRPr="00892D12" w:rsidP="00B913CA" w14:paraId="14303603" w14:textId="7777777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0"/>
              <w:rPr>
                <w:rFonts w:eastAsia="Calibri" w:cstheme="minorHAnsi"/>
                <w:bCs/>
                <w:sz w:val="18"/>
              </w:rPr>
            </w:pPr>
            <w:r w:rsidRPr="00892D12">
              <w:rPr>
                <w:rFonts w:eastAsia="Calibri" w:cstheme="minorHAnsi"/>
                <w:bCs/>
                <w:sz w:val="18"/>
              </w:rPr>
              <w:t xml:space="preserve">BCG- Strategy Job Simulation </w:t>
            </w:r>
          </w:p>
          <w:p w:rsidR="00B913CA" w:rsidRPr="00892D12" w:rsidP="00B913CA" w14:paraId="1894D235" w14:textId="7777777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0"/>
              <w:rPr>
                <w:rFonts w:eastAsia="Calibri" w:cstheme="minorHAnsi"/>
                <w:bCs/>
                <w:sz w:val="18"/>
              </w:rPr>
            </w:pPr>
            <w:r w:rsidRPr="00892D12">
              <w:rPr>
                <w:rFonts w:eastAsia="Calibri" w:cstheme="minorHAnsi"/>
                <w:bCs/>
                <w:sz w:val="18"/>
              </w:rPr>
              <w:t>Digital Marketing</w:t>
            </w:r>
          </w:p>
          <w:p w:rsidR="00B913CA" w:rsidRPr="00892D12" w:rsidP="00B913CA" w14:paraId="2050E8D0" w14:textId="7777777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0"/>
              <w:rPr>
                <w:rFonts w:eastAsia="Calibri" w:cstheme="minorHAnsi"/>
                <w:bCs/>
                <w:sz w:val="18"/>
              </w:rPr>
            </w:pPr>
            <w:r w:rsidRPr="00892D12">
              <w:rPr>
                <w:rFonts w:eastAsia="Calibri" w:cstheme="minorHAnsi"/>
                <w:bCs/>
                <w:sz w:val="18"/>
              </w:rPr>
              <w:t>Banking and Operations Management</w:t>
            </w:r>
          </w:p>
          <w:p w:rsidR="00B913CA" w:rsidRPr="00892D12" w:rsidP="00B913CA" w14:paraId="5B0037D2" w14:textId="7777777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0"/>
              <w:rPr>
                <w:rFonts w:eastAsia="Calibri" w:cstheme="minorHAnsi"/>
                <w:bCs/>
                <w:sz w:val="18"/>
              </w:rPr>
            </w:pPr>
            <w:r w:rsidRPr="00892D12">
              <w:rPr>
                <w:rFonts w:eastAsia="Calibri" w:cstheme="minorHAnsi"/>
                <w:bCs/>
                <w:sz w:val="18"/>
              </w:rPr>
              <w:t>Integrating Generative AI in Business Strategy</w:t>
            </w:r>
          </w:p>
          <w:p w:rsidR="000B04F5" w:rsidP="007E0830" w14:paraId="5E533A73" w14:textId="00F251C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763033" w:rsidRPr="00754B7A" w:rsidP="00763033" w14:paraId="419B9055" w14:textId="49AE5207">
            <w:pPr>
              <w:contextualSpacing/>
              <w:jc w:val="right"/>
              <w:rPr>
                <w:rFonts w:cstheme="minorHAnsi"/>
                <w:b/>
                <w:color w:val="000000" w:themeColor="text1"/>
                <w:sz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</w:rPr>
              <w:t>Extracurricular Accomplishment</w:t>
            </w:r>
            <w:r w:rsidR="00DB7D6E">
              <w:rPr>
                <w:rFonts w:cstheme="minorHAnsi"/>
                <w:b/>
                <w:color w:val="000000" w:themeColor="text1"/>
                <w:sz w:val="28"/>
              </w:rPr>
              <w:t>s</w:t>
            </w:r>
          </w:p>
          <w:p w:rsidR="00763033" w:rsidRPr="00754B7A" w:rsidP="00763033" w14:paraId="07FCDA22" w14:textId="77777777">
            <w:pPr>
              <w:spacing w:line="144" w:lineRule="auto"/>
              <w:contextualSpacing/>
              <w:jc w:val="right"/>
              <w:rPr>
                <w:rFonts w:cstheme="minorHAnsi"/>
                <w:color w:val="000000" w:themeColor="text1"/>
                <w:sz w:val="14"/>
              </w:rPr>
            </w:pPr>
            <w:r w:rsidRPr="00754B7A">
              <w:rPr>
                <w:rFonts w:cstheme="minorHAnsi"/>
                <w:noProof/>
                <w:color w:val="000000" w:themeColor="text1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1757680" cy="45720"/>
                      <wp:effectExtent l="0" t="0" r="0" b="0"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 flipH="1">
                                <a:off x="0" y="0"/>
                                <a:ext cx="1757680" cy="45720"/>
                                <a:chOff x="786" y="0"/>
                                <a:chExt cx="6393665" cy="45719"/>
                              </a:xfrm>
                              <a:solidFill>
                                <a:srgbClr val="87CFFD"/>
                              </a:solidFill>
                            </wpg:grpSpPr>
                            <wps:wsp xmlns:wps="http://schemas.microsoft.com/office/word/2010/wordprocessingShape">
                              <wps:cNvPr id="22" name="Straight Connector 6"/>
                              <wps:cNvCnPr/>
                              <wps:spPr>
                                <a:xfrm>
                                  <a:off x="516686" y="23160"/>
                                  <a:ext cx="5877765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2700">
                                  <a:solidFill>
                                    <a:srgbClr val="006EA7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3" name="Rectangle 7"/>
                              <wps:cNvSpPr/>
                              <wps:spPr>
                                <a:xfrm>
                                  <a:off x="786" y="0"/>
                                  <a:ext cx="689259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6EA7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i1063" style="width:138.4pt;height:3.6pt;flip:x;mso-position-horizontal-relative:char;mso-position-vertical-relative:line" coordorigin="7,0" coordsize="63936,457">
                      <v:line id="Straight Connector 6" o:spid="_x0000_s1064" style="mso-wrap-style:square;position:absolute;visibility:visible" from="5166,231" to="63944,231" o:connectortype="straight" strokecolor="#006ea7" strokeweight="1pt"/>
                      <v:rect id="Rectangle 7" o:spid="_x0000_s1065" style="width:6893;height:457;left:7;mso-wrap-style:square;position:absolute;visibility:visible;v-text-anchor:middle" fillcolor="#006ea7" stroked="f" strokeweight="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763033" w:rsidRPr="007E0830" w:rsidP="00763033" w14:paraId="0A49083F" w14:textId="77777777">
            <w:pPr>
              <w:pStyle w:val="ListParagraph"/>
              <w:ind w:left="360"/>
              <w:rPr>
                <w:rFonts w:eastAsia="Calibri" w:cstheme="minorHAnsi"/>
                <w:sz w:val="10"/>
              </w:rPr>
            </w:pPr>
          </w:p>
          <w:p w:rsidR="00CA7F98" w:rsidRPr="005D64E6" w:rsidP="008D7D8C" w14:paraId="4EB4A22B" w14:textId="002ABC1D">
            <w:pPr>
              <w:ind w:left="240"/>
              <w:rPr>
                <w:rFonts w:eastAsia="Calibri" w:cstheme="minorHAnsi"/>
                <w:b/>
                <w:color w:val="006EA7"/>
                <w:sz w:val="18"/>
              </w:rPr>
            </w:pPr>
            <w:r w:rsidRPr="005D64E6">
              <w:rPr>
                <w:rFonts w:eastAsia="Calibri" w:cstheme="minorHAnsi"/>
                <w:b/>
                <w:color w:val="006EA7"/>
                <w:sz w:val="18"/>
              </w:rPr>
              <w:t xml:space="preserve">Aug’23 to Present: </w:t>
            </w:r>
            <w:r w:rsidRPr="005D64E6">
              <w:rPr>
                <w:rFonts w:eastAsia="Calibri" w:cstheme="minorHAnsi"/>
                <w:b/>
                <w:color w:val="006EA7"/>
                <w:sz w:val="18"/>
              </w:rPr>
              <w:t>Senior Coordinator, Academic Committee</w:t>
            </w:r>
          </w:p>
          <w:p w:rsidR="005D64E6" w:rsidRPr="005D64E6" w:rsidP="005D64E6" w14:paraId="200C18D8" w14:textId="7777777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0"/>
              <w:rPr>
                <w:rFonts w:eastAsia="Calibri" w:cstheme="minorHAnsi"/>
                <w:sz w:val="18"/>
              </w:rPr>
            </w:pPr>
            <w:r w:rsidRPr="005D64E6">
              <w:rPr>
                <w:rFonts w:eastAsia="Calibri" w:cstheme="minorHAnsi"/>
                <w:sz w:val="18"/>
              </w:rPr>
              <w:t>Served as the primary point of contact between students, faculty, and management, overseeing the administration of 640 students and 35 faculty members across 30 diverse subjects.</w:t>
            </w:r>
          </w:p>
          <w:p w:rsidR="005D64E6" w:rsidP="005D64E6" w14:paraId="0B21DE7A" w14:textId="0A5C0A0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0"/>
              <w:rPr>
                <w:rFonts w:eastAsia="Calibri" w:cstheme="minorHAnsi"/>
                <w:sz w:val="18"/>
              </w:rPr>
            </w:pPr>
            <w:r w:rsidRPr="005D64E6">
              <w:rPr>
                <w:rFonts w:eastAsia="Calibri" w:cstheme="minorHAnsi"/>
                <w:sz w:val="18"/>
              </w:rPr>
              <w:t>Organized and coordinated over 20 events for the PGP office, clubs, and committees, proactively initiating efforts to enhance the academic environment at the institute.</w:t>
            </w:r>
          </w:p>
          <w:p w:rsidR="00BF7355" w:rsidRPr="00BF7355" w:rsidP="00BF7355" w14:paraId="07F8DFDF" w14:textId="77777777">
            <w:pPr>
              <w:pStyle w:val="ListParagraph"/>
              <w:spacing w:line="276" w:lineRule="auto"/>
              <w:ind w:left="600"/>
              <w:rPr>
                <w:rFonts w:eastAsia="Calibri" w:cstheme="minorHAnsi"/>
                <w:sz w:val="14"/>
              </w:rPr>
            </w:pPr>
          </w:p>
          <w:p w:rsidR="00DF0174" w:rsidRPr="00BF7355" w:rsidP="00BF7355" w14:paraId="0F04B8C4" w14:textId="7FF87B4A">
            <w:pPr>
              <w:shd w:val="clear" w:color="auto" w:fill="F2F2F2" w:themeFill="background1" w:themeFillShade="F2"/>
              <w:ind w:left="240"/>
              <w:rPr>
                <w:rFonts w:eastAsia="Calibri" w:cstheme="minorHAnsi"/>
                <w:b/>
                <w:color w:val="006EA7"/>
                <w:sz w:val="18"/>
              </w:rPr>
            </w:pPr>
            <w:r w:rsidRPr="00BF7355">
              <w:rPr>
                <w:rFonts w:eastAsia="Calibri" w:cstheme="minorHAnsi"/>
                <w:b/>
                <w:color w:val="006EA7"/>
                <w:sz w:val="18"/>
              </w:rPr>
              <w:t xml:space="preserve">Aug’23 to Present: </w:t>
            </w:r>
            <w:r w:rsidRPr="00BF7355" w:rsidR="00FC3815">
              <w:rPr>
                <w:rFonts w:eastAsia="Calibri" w:cstheme="minorHAnsi"/>
                <w:b/>
                <w:color w:val="006EA7"/>
                <w:sz w:val="18"/>
              </w:rPr>
              <w:t>Badminton Team</w:t>
            </w:r>
          </w:p>
          <w:p w:rsidR="00763033" w:rsidRPr="00BF7355" w:rsidP="005D64E6" w14:paraId="2ECE0DB6" w14:textId="125853A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0"/>
              <w:rPr>
                <w:rFonts w:eastAsia="Calibri" w:cstheme="minorHAnsi"/>
                <w:b/>
                <w:sz w:val="18"/>
              </w:rPr>
            </w:pPr>
            <w:r w:rsidRPr="00BF7355">
              <w:rPr>
                <w:rFonts w:eastAsia="Calibri" w:cstheme="minorHAnsi"/>
                <w:sz w:val="18"/>
              </w:rPr>
              <w:t>Demonstrated athletic excellence and perseverance by competing in two prestigious badminton tournaments at renowned institutions.</w:t>
            </w:r>
          </w:p>
          <w:p w:rsidR="00763033" w:rsidP="00763033" w14:paraId="31F0DB21" w14:textId="7777777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763033" w:rsidRPr="00754B7A" w:rsidP="00763033" w14:paraId="26F4F645" w14:textId="5601223C">
            <w:pPr>
              <w:contextualSpacing/>
              <w:jc w:val="right"/>
              <w:rPr>
                <w:rFonts w:cstheme="minorHAnsi"/>
                <w:b/>
                <w:color w:val="000000" w:themeColor="text1"/>
                <w:sz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</w:rPr>
              <w:t xml:space="preserve">TECHNICAL SKILLS </w:t>
            </w:r>
          </w:p>
          <w:p w:rsidR="00763033" w:rsidRPr="00754B7A" w:rsidP="00763033" w14:paraId="1E987514" w14:textId="77777777">
            <w:pPr>
              <w:spacing w:line="144" w:lineRule="auto"/>
              <w:contextualSpacing/>
              <w:jc w:val="right"/>
              <w:rPr>
                <w:rFonts w:cstheme="minorHAnsi"/>
                <w:color w:val="000000" w:themeColor="text1"/>
                <w:sz w:val="14"/>
              </w:rPr>
            </w:pPr>
            <w:r w:rsidRPr="00754B7A">
              <w:rPr>
                <w:rFonts w:cstheme="minorHAnsi"/>
                <w:noProof/>
                <w:color w:val="000000" w:themeColor="text1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1757680" cy="45720"/>
                      <wp:effectExtent l="0" t="0" r="0" b="0"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 flipH="1">
                                <a:off x="0" y="0"/>
                                <a:ext cx="1757680" cy="45720"/>
                                <a:chOff x="786" y="0"/>
                                <a:chExt cx="6393665" cy="45719"/>
                              </a:xfrm>
                              <a:solidFill>
                                <a:srgbClr val="87CFFD"/>
                              </a:solidFill>
                            </wpg:grpSpPr>
                            <wps:wsp xmlns:wps="http://schemas.microsoft.com/office/word/2010/wordprocessingShape">
                              <wps:cNvPr id="28" name="Straight Connector 6"/>
                              <wps:cNvCnPr/>
                              <wps:spPr>
                                <a:xfrm>
                                  <a:off x="516686" y="23160"/>
                                  <a:ext cx="5877765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2700">
                                  <a:solidFill>
                                    <a:srgbClr val="006EA7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9" name="Rectangle 7"/>
                              <wps:cNvSpPr/>
                              <wps:spPr>
                                <a:xfrm>
                                  <a:off x="786" y="0"/>
                                  <a:ext cx="689259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6EA7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" o:spid="_x0000_i1066" style="width:138.4pt;height:3.6pt;flip:x;mso-position-horizontal-relative:char;mso-position-vertical-relative:line" coordorigin="7,0" coordsize="63936,457">
                      <v:line id="Straight Connector 6" o:spid="_x0000_s1067" style="mso-wrap-style:square;position:absolute;visibility:visible" from="5166,231" to="63944,231" o:connectortype="straight" strokecolor="#006ea7" strokeweight="1pt"/>
                      <v:rect id="Rectangle 7" o:spid="_x0000_s1068" style="width:6893;height:457;left:7;mso-wrap-style:square;position:absolute;visibility:visible;v-text-anchor:middle" fillcolor="#006ea7" stroked="f" strokeweight="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763033" w:rsidRPr="007E0830" w:rsidP="00763033" w14:paraId="59D03085" w14:textId="77777777">
            <w:pPr>
              <w:pStyle w:val="ListParagraph"/>
              <w:ind w:left="360"/>
              <w:rPr>
                <w:rFonts w:eastAsia="Calibri" w:cstheme="minorHAnsi"/>
                <w:sz w:val="10"/>
              </w:rPr>
            </w:pPr>
          </w:p>
          <w:p w:rsidR="002A03C0" w:rsidRPr="002A03C0" w:rsidP="00811582" w14:paraId="4A4E8AD1" w14:textId="0226336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0"/>
              <w:rPr>
                <w:rFonts w:eastAsia="Calibri" w:cstheme="minorHAnsi"/>
                <w:b/>
                <w:sz w:val="18"/>
              </w:rPr>
            </w:pPr>
            <w:r>
              <w:rPr>
                <w:rFonts w:eastAsia="Calibri" w:cstheme="minorHAnsi"/>
                <w:b/>
                <w:sz w:val="18"/>
              </w:rPr>
              <w:t xml:space="preserve">MS </w:t>
            </w:r>
            <w:r w:rsidRPr="002A03C0">
              <w:rPr>
                <w:rFonts w:eastAsia="Calibri" w:cstheme="minorHAnsi"/>
                <w:b/>
                <w:sz w:val="18"/>
              </w:rPr>
              <w:t>Excel, PowerPoint and Word</w:t>
            </w:r>
          </w:p>
          <w:p w:rsidR="00811582" w:rsidP="00811582" w14:paraId="28C127AB" w14:textId="7777777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0"/>
              <w:rPr>
                <w:rFonts w:eastAsia="Calibri" w:cstheme="minorHAnsi"/>
                <w:b/>
                <w:sz w:val="18"/>
              </w:rPr>
            </w:pPr>
            <w:r w:rsidRPr="002A03C0">
              <w:rPr>
                <w:rFonts w:eastAsia="Calibri" w:cstheme="minorHAnsi"/>
                <w:b/>
                <w:sz w:val="18"/>
              </w:rPr>
              <w:t xml:space="preserve">SPSS </w:t>
            </w:r>
          </w:p>
          <w:p w:rsidR="00763033" w:rsidP="00811582" w14:paraId="22E23742" w14:textId="3A6F1B7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00"/>
              <w:rPr>
                <w:rFonts w:eastAsia="Calibri" w:cstheme="minorHAnsi"/>
                <w:b/>
                <w:sz w:val="18"/>
              </w:rPr>
            </w:pPr>
            <w:r w:rsidRPr="002A03C0">
              <w:rPr>
                <w:rFonts w:eastAsia="Calibri" w:cstheme="minorHAnsi"/>
                <w:b/>
                <w:sz w:val="18"/>
              </w:rPr>
              <w:t>RStudio/</w:t>
            </w:r>
            <w:r w:rsidR="00811582">
              <w:rPr>
                <w:rFonts w:eastAsia="Calibri" w:cstheme="minorHAnsi"/>
                <w:b/>
                <w:sz w:val="18"/>
              </w:rPr>
              <w:t xml:space="preserve"> </w:t>
            </w:r>
            <w:r w:rsidRPr="002A03C0">
              <w:rPr>
                <w:rFonts w:eastAsia="Calibri" w:cstheme="minorHAnsi"/>
                <w:b/>
                <w:sz w:val="18"/>
              </w:rPr>
              <w:t>Python</w:t>
            </w:r>
          </w:p>
          <w:p w:rsidR="00763033" w:rsidP="00763033" w14:paraId="5B6EA9C1" w14:textId="7777777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763033" w:rsidP="00621460" w14:paraId="773F1001" w14:textId="27E2E5E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621460" w:rsidP="00763033" w14:paraId="469A0B7C" w14:textId="1EB7729C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621460" w:rsidP="00763033" w14:paraId="7EB486FC" w14:textId="6EAB7A3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621460" w:rsidP="00763033" w14:paraId="437C75CF" w14:textId="18C05A59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621460" w:rsidP="00763033" w14:paraId="2656BB23" w14:textId="6D5B8C35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294D8A" w:rsidP="00763033" w14:paraId="6C1ED16D" w14:textId="75552C52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294D8A" w:rsidP="00763033" w14:paraId="5F922B04" w14:textId="05892195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294D8A" w:rsidP="00763033" w14:paraId="78D9FE88" w14:textId="5E06AA74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294D8A" w:rsidP="00763033" w14:paraId="40C61881" w14:textId="0AA6EA14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294D8A" w:rsidP="00763033" w14:paraId="406EB33E" w14:textId="71DF314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294D8A" w:rsidP="00763033" w14:paraId="1A72763E" w14:textId="342EEF55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294D8A" w:rsidP="00763033" w14:paraId="07A05C4F" w14:textId="2E0200AB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294D8A" w:rsidP="00763033" w14:paraId="1DE05BEB" w14:textId="4332F7E6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294D8A" w:rsidP="00763033" w14:paraId="155D0EDF" w14:textId="2E102C19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294D8A" w:rsidP="00763033" w14:paraId="3D787F91" w14:textId="52C2B84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294D8A" w:rsidP="00763033" w14:paraId="1323D356" w14:textId="606F3A6B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294D8A" w:rsidP="00763033" w14:paraId="26211335" w14:textId="5DEAA72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294D8A" w:rsidP="00763033" w14:paraId="0E1B6747" w14:textId="4C55B5AE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294D8A" w:rsidP="00763033" w14:paraId="0F27B878" w14:textId="01DC886C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294D8A" w:rsidP="00763033" w14:paraId="046A4CE3" w14:textId="7D14560A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294D8A" w:rsidP="00763033" w14:paraId="1035A999" w14:textId="75B81364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294D8A" w:rsidP="00763033" w14:paraId="31CCE81A" w14:textId="77777777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A24F3C" w:rsidRPr="00754B7A" w:rsidP="00A24F3C" w14:paraId="5FC9DFA2" w14:textId="25FAF2E8">
            <w:pPr>
              <w:contextualSpacing/>
              <w:jc w:val="right"/>
              <w:rPr>
                <w:rFonts w:cstheme="minorHAnsi"/>
                <w:b/>
                <w:color w:val="000000" w:themeColor="text1"/>
                <w:sz w:val="28"/>
              </w:rPr>
            </w:pPr>
            <w:r w:rsidRPr="00754B7A">
              <w:rPr>
                <w:rFonts w:cstheme="minorHAnsi"/>
                <w:b/>
                <w:color w:val="000000" w:themeColor="text1"/>
                <w:sz w:val="28"/>
              </w:rPr>
              <w:t xml:space="preserve">PERSONAL DETAILS </w:t>
            </w:r>
          </w:p>
          <w:p w:rsidR="00A24F3C" w:rsidRPr="00754B7A" w:rsidP="00A24F3C" w14:paraId="5E9525B6" w14:textId="77777777">
            <w:pPr>
              <w:spacing w:line="144" w:lineRule="auto"/>
              <w:contextualSpacing/>
              <w:jc w:val="right"/>
              <w:rPr>
                <w:rFonts w:cstheme="minorHAnsi"/>
                <w:color w:val="000000" w:themeColor="text1"/>
                <w:sz w:val="14"/>
              </w:rPr>
            </w:pPr>
            <w:r w:rsidRPr="00754B7A">
              <w:rPr>
                <w:rFonts w:cstheme="minorHAnsi"/>
                <w:noProof/>
                <w:color w:val="000000" w:themeColor="text1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1757680" cy="45720"/>
                      <wp:effectExtent l="0" t="0" r="0" b="0"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 flipH="1">
                                <a:off x="0" y="0"/>
                                <a:ext cx="1757680" cy="45720"/>
                                <a:chOff x="786" y="0"/>
                                <a:chExt cx="6393665" cy="45719"/>
                              </a:xfrm>
                              <a:solidFill>
                                <a:srgbClr val="87CFFD"/>
                              </a:solidFill>
                            </wpg:grpSpPr>
                            <wps:wsp xmlns:wps="http://schemas.microsoft.com/office/word/2010/wordprocessingShape">
                              <wps:cNvPr id="31" name="Straight Connector 6"/>
                              <wps:cNvCnPr/>
                              <wps:spPr>
                                <a:xfrm>
                                  <a:off x="516686" y="23160"/>
                                  <a:ext cx="5877765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2700">
                                  <a:solidFill>
                                    <a:srgbClr val="006EA7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33" name="Rectangle 7"/>
                              <wps:cNvSpPr/>
                              <wps:spPr>
                                <a:xfrm>
                                  <a:off x="786" y="0"/>
                                  <a:ext cx="689259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6EA7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" o:spid="_x0000_i1069" style="width:138.4pt;height:3.6pt;flip:x;mso-position-horizontal-relative:char;mso-position-vertical-relative:line" coordorigin="7,0" coordsize="63936,457">
                      <v:line id="Straight Connector 6" o:spid="_x0000_s1070" style="mso-wrap-style:square;position:absolute;visibility:visible" from="5166,231" to="63944,231" o:connectortype="straight" strokecolor="#006ea7" strokeweight="1pt"/>
                      <v:rect id="Rectangle 7" o:spid="_x0000_s1071" style="width:6893;height:457;left:7;mso-wrap-style:square;position:absolute;visibility:visible;v-text-anchor:middle" fillcolor="#006ea7" stroked="f" strokeweight="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A24F3C" w:rsidRPr="00754B7A" w:rsidP="00A24F3C" w14:paraId="1AD4AB7C" w14:textId="77777777">
            <w:pPr>
              <w:ind w:left="512"/>
              <w:contextualSpacing/>
              <w:jc w:val="right"/>
              <w:rPr>
                <w:rFonts w:cstheme="minorHAnsi"/>
                <w:color w:val="000000" w:themeColor="text1"/>
                <w:sz w:val="8"/>
              </w:rPr>
            </w:pPr>
          </w:p>
          <w:p w:rsidR="00A24F3C" w:rsidRPr="00953664" w:rsidP="005F326C" w14:paraId="6BC36AE4" w14:textId="285C0CE9">
            <w:pPr>
              <w:spacing w:line="276" w:lineRule="auto"/>
              <w:ind w:left="240"/>
              <w:rPr>
                <w:rFonts w:cstheme="minorHAnsi"/>
                <w:b/>
                <w:sz w:val="18"/>
              </w:rPr>
            </w:pPr>
            <w:r w:rsidRPr="00953664">
              <w:rPr>
                <w:rFonts w:cstheme="minorHAnsi"/>
                <w:b/>
                <w:sz w:val="18"/>
              </w:rPr>
              <w:t xml:space="preserve">Date of Birth: </w:t>
            </w:r>
            <w:r w:rsidRPr="00953664" w:rsidR="001D4E94">
              <w:rPr>
                <w:rFonts w:cstheme="minorHAnsi"/>
                <w:sz w:val="18"/>
              </w:rPr>
              <w:t>9</w:t>
            </w:r>
            <w:r w:rsidRPr="00953664" w:rsidR="001D4E94">
              <w:rPr>
                <w:rFonts w:cstheme="minorHAnsi"/>
                <w:sz w:val="18"/>
                <w:vertAlign w:val="superscript"/>
              </w:rPr>
              <w:t>th</w:t>
            </w:r>
            <w:r w:rsidRPr="00953664" w:rsidR="001D4E94">
              <w:rPr>
                <w:rFonts w:cstheme="minorHAnsi"/>
                <w:sz w:val="18"/>
              </w:rPr>
              <w:t xml:space="preserve"> October 1991</w:t>
            </w:r>
          </w:p>
          <w:p w:rsidR="00A24F3C" w:rsidRPr="00953664" w:rsidP="005F326C" w14:paraId="42E8AB88" w14:textId="12526B20">
            <w:pPr>
              <w:spacing w:line="276" w:lineRule="auto"/>
              <w:ind w:left="240"/>
              <w:rPr>
                <w:rFonts w:cstheme="minorHAnsi"/>
                <w:sz w:val="18"/>
              </w:rPr>
            </w:pPr>
            <w:r w:rsidRPr="00953664">
              <w:rPr>
                <w:rFonts w:cstheme="minorHAnsi"/>
                <w:b/>
                <w:sz w:val="18"/>
              </w:rPr>
              <w:t xml:space="preserve">Languages Known: </w:t>
            </w:r>
            <w:r w:rsidRPr="00953664" w:rsidR="00F22807">
              <w:rPr>
                <w:rFonts w:cstheme="minorHAnsi"/>
                <w:sz w:val="18"/>
              </w:rPr>
              <w:t>English, Telugu, Hindi, Tamil</w:t>
            </w:r>
          </w:p>
          <w:p w:rsidR="00A24F3C" w:rsidRPr="00653354" w:rsidP="005F326C" w14:paraId="7309603D" w14:textId="6CED6DAC">
            <w:pPr>
              <w:spacing w:line="276" w:lineRule="auto"/>
              <w:ind w:left="240"/>
              <w:contextualSpacing/>
              <w:rPr>
                <w:rFonts w:cstheme="minorHAnsi"/>
                <w:sz w:val="18"/>
              </w:rPr>
            </w:pPr>
            <w:r w:rsidRPr="00953664">
              <w:rPr>
                <w:rFonts w:cstheme="minorHAnsi"/>
                <w:b/>
                <w:sz w:val="18"/>
              </w:rPr>
              <w:t xml:space="preserve">Address: </w:t>
            </w:r>
            <w:r w:rsidRPr="00953664" w:rsidR="00953664">
              <w:rPr>
                <w:rFonts w:cstheme="minorHAnsi"/>
                <w:sz w:val="18"/>
              </w:rPr>
              <w:t>Andhra Pradesh- 517002</w:t>
            </w:r>
          </w:p>
          <w:p w:rsidR="00A24F3C" w:rsidRPr="00754B7A" w:rsidP="00833A8B" w14:paraId="64728EE7" w14:textId="672190E7">
            <w:pPr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7831" w:type="dxa"/>
            <w:gridSpan w:val="2"/>
            <w:shd w:val="clear" w:color="auto" w:fill="FFFFFF" w:themeFill="background1"/>
          </w:tcPr>
          <w:p w:rsidR="00956860" w:rsidRPr="008C6C62" w:rsidP="0025234D" w14:paraId="19E12B95" w14:textId="77777777">
            <w:pPr>
              <w:rPr>
                <w:rFonts w:cstheme="minorHAnsi"/>
                <w:sz w:val="24"/>
              </w:rPr>
            </w:pPr>
          </w:p>
          <w:p w:rsidR="00956860" w:rsidRPr="00754B7A" w:rsidP="0025234D" w14:paraId="6E51C0AD" w14:textId="17D9EA0D">
            <w:pPr>
              <w:rPr>
                <w:rFonts w:cstheme="minorHAnsi"/>
                <w:b/>
                <w:sz w:val="28"/>
              </w:rPr>
            </w:pPr>
            <w:r w:rsidRPr="00754B7A">
              <w:rPr>
                <w:rFonts w:cstheme="minorHAnsi"/>
                <w:b/>
                <w:sz w:val="28"/>
              </w:rPr>
              <w:t>PROFILE SUMMARY</w:t>
            </w:r>
          </w:p>
          <w:p w:rsidR="00956860" w:rsidRPr="00754B7A" w:rsidP="0025234D" w14:paraId="5159ACF9" w14:textId="18015326">
            <w:pPr>
              <w:spacing w:line="144" w:lineRule="auto"/>
              <w:rPr>
                <w:rFonts w:cstheme="minorHAnsi"/>
              </w:rPr>
            </w:pPr>
            <w:r w:rsidRPr="00754B7A">
              <w:rPr>
                <w:rFonts w:cstheme="minorHAnsi"/>
                <w:noProof/>
              </w:rPr>
              <mc:AlternateContent>
                <mc:Choice Requires="wpg">
                  <w:drawing>
                    <wp:inline distT="0" distB="0" distL="0" distR="0">
                      <wp:extent cx="7340600" cy="45719"/>
                      <wp:effectExtent l="0" t="19050" r="31750" b="31115"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340600" cy="45719"/>
                                <a:chOff x="0" y="0"/>
                                <a:chExt cx="6394451" cy="45719"/>
                              </a:xfr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g:grpSpPr>
                            <wps:wsp xmlns:wps="http://schemas.microsoft.com/office/word/2010/wordprocessingShape">
                              <wps:cNvPr id="41" name="Straight Connector 41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42" name="Rectangle 42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" o:spid="_x0000_i1072" style="width:578pt;height:3.6pt;mso-position-horizontal-relative:char;mso-position-vertical-relative:line" coordsize="63944,457">
                      <v:line id="Straight Connector 41" o:spid="_x0000_s1073" style="mso-wrap-style:square;position:absolute;visibility:visible" from="5166,231" to="63944,231" o:connectortype="straight" strokecolor="#272727" strokeweight="1pt"/>
                      <v:rect id="Rectangle 42" o:spid="_x0000_s1074" style="width:5376;height:457;mso-wrap-style:square;position:absolute;visibility:visible;v-text-anchor:middle" filled="f" stroked="f" strokeweight="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956860" w:rsidRPr="00754B7A" w:rsidP="00956860" w14:paraId="784DBDAC" w14:textId="77777777">
            <w:pPr>
              <w:pStyle w:val="ListParagraph"/>
              <w:ind w:left="360"/>
              <w:jc w:val="both"/>
              <w:rPr>
                <w:rFonts w:cstheme="minorHAnsi"/>
                <w:spacing w:val="-4"/>
                <w:sz w:val="8"/>
                <w:szCs w:val="20"/>
              </w:rPr>
            </w:pPr>
          </w:p>
          <w:p w:rsidR="00A94189" w:rsidRPr="00154FC8" w:rsidP="00B264C2" w14:paraId="6C66DEDC" w14:textId="55DA7D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B264C2">
              <w:rPr>
                <w:rFonts w:cstheme="minorHAnsi"/>
                <w:sz w:val="18"/>
                <w:szCs w:val="18"/>
              </w:rPr>
              <w:t>Serve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B264C2">
              <w:rPr>
                <w:rFonts w:cstheme="minorHAnsi"/>
                <w:sz w:val="18"/>
                <w:szCs w:val="18"/>
              </w:rPr>
              <w:t xml:space="preserve"> as a </w:t>
            </w:r>
            <w:r w:rsidRPr="00B264C2">
              <w:rPr>
                <w:rFonts w:cstheme="minorHAnsi"/>
                <w:b/>
                <w:sz w:val="18"/>
                <w:szCs w:val="18"/>
              </w:rPr>
              <w:t>Marketing Strategies Intern at State Bank of India</w:t>
            </w:r>
            <w:r w:rsidRPr="00B264C2">
              <w:rPr>
                <w:rFonts w:cstheme="minorHAnsi"/>
                <w:sz w:val="18"/>
                <w:szCs w:val="18"/>
              </w:rPr>
              <w:t xml:space="preserve">, actively involved in designing </w:t>
            </w:r>
            <w:r>
              <w:rPr>
                <w:rFonts w:cstheme="minorHAnsi"/>
                <w:sz w:val="18"/>
                <w:szCs w:val="18"/>
              </w:rPr>
              <w:t xml:space="preserve">&amp; </w:t>
            </w:r>
            <w:r w:rsidRPr="00B264C2">
              <w:rPr>
                <w:rFonts w:cstheme="minorHAnsi"/>
                <w:sz w:val="18"/>
                <w:szCs w:val="18"/>
              </w:rPr>
              <w:t xml:space="preserve">implementing creative marketing initiatives focused on </w:t>
            </w:r>
            <w:r w:rsidRPr="00B264C2">
              <w:rPr>
                <w:rFonts w:cstheme="minorHAnsi"/>
                <w:b/>
                <w:sz w:val="18"/>
                <w:szCs w:val="18"/>
              </w:rPr>
              <w:t>broadening the MSME lending portfolio.</w:t>
            </w:r>
            <w:r>
              <w:t xml:space="preserve"> </w:t>
            </w:r>
            <w:r w:rsidRPr="00B264C2">
              <w:rPr>
                <w:rFonts w:cstheme="minorHAnsi"/>
                <w:sz w:val="18"/>
                <w:szCs w:val="18"/>
              </w:rPr>
              <w:t xml:space="preserve">Successfully proposed </w:t>
            </w:r>
            <w:r>
              <w:rPr>
                <w:rFonts w:cstheme="minorHAnsi"/>
                <w:sz w:val="18"/>
                <w:szCs w:val="18"/>
              </w:rPr>
              <w:t xml:space="preserve">&amp; </w:t>
            </w:r>
            <w:r w:rsidRPr="00B264C2">
              <w:rPr>
                <w:rFonts w:cstheme="minorHAnsi"/>
                <w:sz w:val="18"/>
                <w:szCs w:val="18"/>
              </w:rPr>
              <w:t xml:space="preserve">implemented localized marketing initiatives that engaged </w:t>
            </w:r>
            <w:r w:rsidRPr="00B264C2">
              <w:rPr>
                <w:rFonts w:cstheme="minorHAnsi"/>
                <w:b/>
                <w:sz w:val="18"/>
                <w:szCs w:val="18"/>
              </w:rPr>
              <w:t xml:space="preserve">over </w:t>
            </w:r>
            <w:r w:rsidR="00B913CA">
              <w:rPr>
                <w:rFonts w:cstheme="minorHAnsi"/>
                <w:b/>
                <w:sz w:val="18"/>
                <w:szCs w:val="18"/>
              </w:rPr>
              <w:t>1</w:t>
            </w:r>
            <w:r w:rsidRPr="00B264C2">
              <w:rPr>
                <w:rFonts w:cstheme="minorHAnsi"/>
                <w:b/>
                <w:sz w:val="18"/>
                <w:szCs w:val="18"/>
              </w:rPr>
              <w:t xml:space="preserve">0 small </w:t>
            </w:r>
            <w:r>
              <w:rPr>
                <w:rFonts w:cstheme="minorHAnsi"/>
                <w:b/>
                <w:sz w:val="18"/>
                <w:szCs w:val="18"/>
              </w:rPr>
              <w:t xml:space="preserve">&amp; </w:t>
            </w:r>
            <w:r w:rsidRPr="00B264C2">
              <w:rPr>
                <w:rFonts w:cstheme="minorHAnsi"/>
                <w:b/>
                <w:sz w:val="18"/>
                <w:szCs w:val="18"/>
              </w:rPr>
              <w:t>medium enterprises</w:t>
            </w:r>
            <w:r w:rsidRPr="00B264C2">
              <w:rPr>
                <w:rFonts w:cstheme="minorHAnsi"/>
                <w:sz w:val="18"/>
                <w:szCs w:val="18"/>
              </w:rPr>
              <w:t>, resulting in a</w:t>
            </w:r>
            <w:r w:rsidR="00ED3E9A">
              <w:rPr>
                <w:rFonts w:cstheme="minorHAnsi"/>
                <w:sz w:val="18"/>
                <w:szCs w:val="18"/>
              </w:rPr>
              <w:t>n</w:t>
            </w:r>
            <w:r w:rsidR="00ED3E9A">
              <w:rPr>
                <w:rFonts w:cstheme="minorHAnsi"/>
                <w:b/>
                <w:color w:val="FFC000"/>
                <w:sz w:val="18"/>
                <w:szCs w:val="18"/>
              </w:rPr>
              <w:t xml:space="preserve"> </w:t>
            </w:r>
            <w:r w:rsidRPr="00B264C2">
              <w:rPr>
                <w:rFonts w:cstheme="minorHAnsi"/>
                <w:b/>
                <w:sz w:val="18"/>
                <w:szCs w:val="18"/>
              </w:rPr>
              <w:t>increase in the MSME lending portfolio</w:t>
            </w:r>
            <w:r w:rsidRPr="00B264C2">
              <w:rPr>
                <w:rFonts w:cstheme="minorHAnsi"/>
                <w:sz w:val="18"/>
                <w:szCs w:val="18"/>
              </w:rPr>
              <w:t>, significantly contributing to the bank's growth objectives.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0C0D9F" w:rsidRPr="000C0D9F" w:rsidP="000C0D9F" w14:paraId="1D522128" w14:textId="77777777">
            <w:pPr>
              <w:jc w:val="both"/>
              <w:rPr>
                <w:rFonts w:cstheme="minorHAnsi"/>
                <w:sz w:val="12"/>
                <w:szCs w:val="18"/>
              </w:rPr>
            </w:pPr>
          </w:p>
          <w:p w:rsidR="00154FC8" w:rsidRPr="00154FC8" w:rsidP="00B32A07" w14:paraId="5FC584EA" w14:textId="72E3AB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154FC8">
              <w:rPr>
                <w:rFonts w:cstheme="minorHAnsi"/>
                <w:sz w:val="18"/>
                <w:szCs w:val="18"/>
              </w:rPr>
              <w:t xml:space="preserve">Visionary professional with proven record of </w:t>
            </w:r>
            <w:r w:rsidRPr="00154FC8">
              <w:rPr>
                <w:rFonts w:cstheme="minorHAnsi"/>
                <w:b/>
                <w:sz w:val="18"/>
                <w:szCs w:val="18"/>
              </w:rPr>
              <w:t>driving growth, crafting &amp; executing strategy</w:t>
            </w:r>
            <w:r w:rsidRPr="00154FC8">
              <w:rPr>
                <w:rFonts w:cstheme="minorHAnsi"/>
                <w:sz w:val="18"/>
                <w:szCs w:val="18"/>
              </w:rPr>
              <w:t xml:space="preserve">, while providing oversight/ direction focused on </w:t>
            </w:r>
            <w:r w:rsidRPr="00154FC8">
              <w:rPr>
                <w:rFonts w:cstheme="minorHAnsi"/>
                <w:b/>
                <w:sz w:val="18"/>
                <w:szCs w:val="18"/>
              </w:rPr>
              <w:t>improving business processes to improve reliability, increase simplicity, and enable scalable growth.</w:t>
            </w:r>
          </w:p>
          <w:p w:rsidR="000C0D9F" w:rsidRPr="000C0D9F" w:rsidP="000C0D9F" w14:paraId="72CEB945" w14:textId="77777777">
            <w:pPr>
              <w:jc w:val="both"/>
              <w:rPr>
                <w:rFonts w:cstheme="minorHAnsi"/>
                <w:sz w:val="12"/>
                <w:szCs w:val="18"/>
              </w:rPr>
            </w:pPr>
          </w:p>
          <w:p w:rsidR="00154FC8" w:rsidRPr="008E0456" w:rsidP="008E0456" w14:paraId="19E27F6F" w14:textId="63A0B2C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8E0456">
              <w:rPr>
                <w:rFonts w:cstheme="minorHAnsi"/>
                <w:sz w:val="18"/>
                <w:szCs w:val="18"/>
              </w:rPr>
              <w:t xml:space="preserve">Innate excellence in undertaking analysis of </w:t>
            </w:r>
            <w:r w:rsidRPr="008E0456">
              <w:rPr>
                <w:rFonts w:cstheme="minorHAnsi"/>
                <w:b/>
                <w:sz w:val="18"/>
                <w:szCs w:val="18"/>
              </w:rPr>
              <w:t>business performance/ bottlenecks</w:t>
            </w:r>
            <w:r w:rsidRPr="008E0456">
              <w:rPr>
                <w:rFonts w:cstheme="minorHAnsi"/>
                <w:sz w:val="18"/>
                <w:szCs w:val="18"/>
              </w:rPr>
              <w:t xml:space="preserve"> to make strategic decisions, formulating future ob</w:t>
            </w:r>
            <w:r>
              <w:rPr>
                <w:rFonts w:cstheme="minorHAnsi"/>
                <w:sz w:val="18"/>
                <w:szCs w:val="18"/>
              </w:rPr>
              <w:t>jectives &amp; operational policies</w:t>
            </w:r>
            <w:r w:rsidRPr="008E0456">
              <w:rPr>
                <w:rFonts w:cstheme="minorHAnsi"/>
                <w:sz w:val="18"/>
                <w:szCs w:val="18"/>
              </w:rPr>
              <w:t>/ procedures for the performance of the organization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0C0D9F" w:rsidRPr="000C0D9F" w:rsidP="000C0D9F" w14:paraId="7FA67FAD" w14:textId="77777777">
            <w:pPr>
              <w:jc w:val="both"/>
              <w:rPr>
                <w:rFonts w:cstheme="minorHAnsi"/>
                <w:sz w:val="12"/>
                <w:szCs w:val="18"/>
              </w:rPr>
            </w:pPr>
          </w:p>
          <w:p w:rsidR="00A0383B" w:rsidRPr="00A0383B" w:rsidP="00A0383B" w14:paraId="555D2896" w14:textId="196C7788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A0383B">
              <w:rPr>
                <w:rFonts w:cstheme="minorHAnsi"/>
                <w:sz w:val="18"/>
                <w:szCs w:val="18"/>
              </w:rPr>
              <w:t>Showcase</w:t>
            </w:r>
            <w:r w:rsidR="002657A4">
              <w:rPr>
                <w:rFonts w:cstheme="minorHAnsi"/>
                <w:sz w:val="18"/>
                <w:szCs w:val="18"/>
              </w:rPr>
              <w:t>d</w:t>
            </w:r>
            <w:r w:rsidRPr="00A0383B">
              <w:rPr>
                <w:rFonts w:cstheme="minorHAnsi"/>
                <w:sz w:val="18"/>
                <w:szCs w:val="18"/>
              </w:rPr>
              <w:t xml:space="preserve"> expertise in performing comprehensive </w:t>
            </w:r>
            <w:r w:rsidRPr="002657A4">
              <w:rPr>
                <w:rFonts w:cstheme="minorHAnsi"/>
                <w:b/>
                <w:sz w:val="18"/>
                <w:szCs w:val="18"/>
              </w:rPr>
              <w:t xml:space="preserve">market research </w:t>
            </w:r>
            <w:r w:rsidR="002657A4">
              <w:rPr>
                <w:rFonts w:cstheme="minorHAnsi"/>
                <w:b/>
                <w:sz w:val="18"/>
                <w:szCs w:val="18"/>
              </w:rPr>
              <w:t xml:space="preserve">&amp; </w:t>
            </w:r>
            <w:r w:rsidRPr="002657A4">
              <w:rPr>
                <w:rFonts w:cstheme="minorHAnsi"/>
                <w:b/>
                <w:sz w:val="18"/>
                <w:szCs w:val="18"/>
              </w:rPr>
              <w:t>analysis</w:t>
            </w:r>
            <w:r w:rsidRPr="00A0383B">
              <w:rPr>
                <w:rFonts w:cstheme="minorHAnsi"/>
                <w:sz w:val="18"/>
                <w:szCs w:val="18"/>
              </w:rPr>
              <w:t xml:space="preserve">, leveraging insights to guide strategic decisions </w:t>
            </w:r>
            <w:r w:rsidR="002657A4">
              <w:rPr>
                <w:rFonts w:cstheme="minorHAnsi"/>
                <w:sz w:val="18"/>
                <w:szCs w:val="18"/>
              </w:rPr>
              <w:t xml:space="preserve">&amp; </w:t>
            </w:r>
            <w:r w:rsidRPr="00A0383B">
              <w:rPr>
                <w:rFonts w:cstheme="minorHAnsi"/>
                <w:sz w:val="18"/>
                <w:szCs w:val="18"/>
              </w:rPr>
              <w:t>enhance marketing effectiveness for optimal results.</w:t>
            </w:r>
          </w:p>
          <w:p w:rsidR="000C0D9F" w:rsidRPr="000C0D9F" w:rsidP="000C0D9F" w14:paraId="2770025E" w14:textId="77777777">
            <w:pPr>
              <w:jc w:val="both"/>
              <w:rPr>
                <w:rFonts w:cstheme="minorHAnsi"/>
                <w:sz w:val="12"/>
                <w:szCs w:val="18"/>
              </w:rPr>
            </w:pPr>
          </w:p>
          <w:p w:rsidR="00A0383B" w:rsidRPr="00E016DC" w:rsidP="00A0383B" w14:paraId="5399B69F" w14:textId="286DBE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A0383B">
              <w:rPr>
                <w:rFonts w:cstheme="minorHAnsi"/>
                <w:sz w:val="18"/>
                <w:szCs w:val="18"/>
              </w:rPr>
              <w:t xml:space="preserve">Hold extensive knowledge of </w:t>
            </w:r>
            <w:r w:rsidRPr="002657A4">
              <w:rPr>
                <w:rFonts w:cstheme="minorHAnsi"/>
                <w:b/>
                <w:sz w:val="18"/>
                <w:szCs w:val="18"/>
              </w:rPr>
              <w:t>digital marketing methodologies</w:t>
            </w:r>
            <w:r w:rsidR="002657A4">
              <w:rPr>
                <w:rFonts w:cstheme="minorHAnsi"/>
                <w:sz w:val="18"/>
                <w:szCs w:val="18"/>
              </w:rPr>
              <w:t xml:space="preserve"> encompassing </w:t>
            </w:r>
            <w:r w:rsidRPr="00A0383B">
              <w:rPr>
                <w:rFonts w:cstheme="minorHAnsi"/>
                <w:sz w:val="18"/>
                <w:szCs w:val="18"/>
              </w:rPr>
              <w:t>SEO, content marketing</w:t>
            </w:r>
            <w:r w:rsidR="002657A4">
              <w:rPr>
                <w:rFonts w:cstheme="minorHAnsi"/>
                <w:sz w:val="18"/>
                <w:szCs w:val="18"/>
              </w:rPr>
              <w:t xml:space="preserve"> &amp; </w:t>
            </w:r>
            <w:r w:rsidRPr="00A0383B">
              <w:rPr>
                <w:rFonts w:cstheme="minorHAnsi"/>
                <w:sz w:val="18"/>
                <w:szCs w:val="18"/>
              </w:rPr>
              <w:t xml:space="preserve">data analytics, facilitating the creation of data-informed strategies that </w:t>
            </w:r>
            <w:r w:rsidRPr="002657A4">
              <w:rPr>
                <w:rFonts w:cstheme="minorHAnsi"/>
                <w:b/>
                <w:sz w:val="18"/>
                <w:szCs w:val="18"/>
              </w:rPr>
              <w:t xml:space="preserve">boost online visibility </w:t>
            </w:r>
            <w:r w:rsidR="002657A4">
              <w:rPr>
                <w:rFonts w:cstheme="minorHAnsi"/>
                <w:b/>
                <w:sz w:val="18"/>
                <w:szCs w:val="18"/>
              </w:rPr>
              <w:t xml:space="preserve">&amp; </w:t>
            </w:r>
            <w:r w:rsidRPr="002657A4">
              <w:rPr>
                <w:rFonts w:cstheme="minorHAnsi"/>
                <w:b/>
                <w:sz w:val="18"/>
                <w:szCs w:val="18"/>
              </w:rPr>
              <w:t>user engagement.</w:t>
            </w:r>
          </w:p>
          <w:p w:rsidR="000C0D9F" w:rsidRPr="000C0D9F" w:rsidP="000C0D9F" w14:paraId="14E1FA23" w14:textId="77777777">
            <w:pPr>
              <w:jc w:val="both"/>
              <w:rPr>
                <w:rFonts w:cstheme="minorHAnsi"/>
                <w:sz w:val="12"/>
                <w:szCs w:val="18"/>
              </w:rPr>
            </w:pPr>
          </w:p>
          <w:p w:rsidR="00E016DC" w:rsidRPr="008E0775" w:rsidP="00B930A0" w14:paraId="152BB42C" w14:textId="12B9C1A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B930A0">
              <w:rPr>
                <w:rFonts w:cstheme="minorHAnsi"/>
                <w:b/>
                <w:sz w:val="18"/>
                <w:szCs w:val="18"/>
              </w:rPr>
              <w:t xml:space="preserve">Demonstrated exceptional leadership &amp; collaboration skills </w:t>
            </w:r>
            <w:r w:rsidRPr="00B930A0">
              <w:rPr>
                <w:rFonts w:cstheme="minorHAnsi"/>
                <w:sz w:val="18"/>
                <w:szCs w:val="18"/>
              </w:rPr>
              <w:t xml:space="preserve">by effectively coordinating with cross-functional teams, ensuring that marketing strategies align with organizational goals and fostering a culture of innovation </w:t>
            </w:r>
            <w:r w:rsidR="000A1919">
              <w:rPr>
                <w:rFonts w:cstheme="minorHAnsi"/>
                <w:sz w:val="18"/>
                <w:szCs w:val="18"/>
              </w:rPr>
              <w:t xml:space="preserve">&amp; </w:t>
            </w:r>
            <w:r w:rsidRPr="00B930A0">
              <w:rPr>
                <w:rFonts w:cstheme="minorHAnsi"/>
                <w:sz w:val="18"/>
                <w:szCs w:val="18"/>
              </w:rPr>
              <w:t>teamwork.</w:t>
            </w:r>
          </w:p>
          <w:p w:rsidR="009B3799" w:rsidRPr="00B1004B" w:rsidP="00D94534" w14:paraId="19B568A3" w14:textId="0B3A9EA1">
            <w:pPr>
              <w:rPr>
                <w:rFonts w:cstheme="minorHAnsi"/>
                <w:b/>
              </w:rPr>
            </w:pPr>
          </w:p>
          <w:p w:rsidR="00A24F3C" w:rsidRPr="00754B7A" w:rsidP="00251DD8" w14:paraId="6A8CF87F" w14:textId="785DEA32">
            <w:pPr>
              <w:ind w:left="360" w:hanging="360"/>
              <w:rPr>
                <w:rFonts w:cstheme="minorHAnsi"/>
                <w:b/>
                <w:sz w:val="28"/>
              </w:rPr>
            </w:pPr>
            <w:r w:rsidRPr="00754B7A">
              <w:rPr>
                <w:rFonts w:cstheme="minorHAnsi"/>
                <w:b/>
                <w:sz w:val="28"/>
              </w:rPr>
              <w:t>WORK EXPERIENCE</w:t>
            </w:r>
          </w:p>
          <w:p w:rsidR="00A24F3C" w:rsidRPr="00754B7A" w:rsidP="00251DD8" w14:paraId="3D260F42" w14:textId="77777777">
            <w:pPr>
              <w:spacing w:line="144" w:lineRule="auto"/>
              <w:ind w:left="360" w:hanging="360"/>
              <w:rPr>
                <w:rFonts w:cstheme="minorHAnsi"/>
              </w:rPr>
            </w:pPr>
            <w:r w:rsidRPr="00754B7A">
              <w:rPr>
                <w:rFonts w:cstheme="minorHAnsi"/>
                <w:noProof/>
              </w:rPr>
              <mc:AlternateContent>
                <mc:Choice Requires="wpg">
                  <w:drawing>
                    <wp:inline distT="0" distB="0" distL="0" distR="0">
                      <wp:extent cx="7207491" cy="45719"/>
                      <wp:effectExtent l="0" t="19050" r="31750" b="31115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207491" cy="45719"/>
                                <a:chOff x="0" y="0"/>
                                <a:chExt cx="6394451" cy="45719"/>
                              </a:xfr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g:grpSpPr>
                            <wps:wsp xmlns:wps="http://schemas.microsoft.com/office/word/2010/wordprocessingShape">
                              <wps:cNvPr id="20" name="Straight Connector 20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1" name="Rectangle 21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i1075" style="width:567.5pt;height:3.6pt;mso-position-horizontal-relative:char;mso-position-vertical-relative:line" coordsize="63944,457">
                      <v:line id="Straight Connector 20" o:spid="_x0000_s1076" style="mso-wrap-style:square;position:absolute;visibility:visible" from="5166,231" to="63944,231" o:connectortype="straight" strokecolor="#272727" strokeweight="1pt"/>
                      <v:rect id="Rectangle 21" o:spid="_x0000_s1077" style="width:5376;height:457;mso-wrap-style:square;position:absolute;visibility:visible;v-text-anchor:middle" filled="f" stroked="f" strokeweight="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A24F3C" w:rsidRPr="00754B7A" w:rsidP="00251DD8" w14:paraId="782418C3" w14:textId="77777777">
            <w:pPr>
              <w:shd w:val="clear" w:color="auto" w:fill="FFFFFF" w:themeFill="background1"/>
              <w:ind w:left="360" w:hanging="360"/>
              <w:jc w:val="both"/>
              <w:rPr>
                <w:rFonts w:eastAsia="Calibri" w:cstheme="minorHAnsi"/>
                <w:b/>
                <w:color w:val="FFFFFF" w:themeColor="background1"/>
                <w:sz w:val="8"/>
              </w:rPr>
            </w:pPr>
          </w:p>
          <w:p w:rsidR="00552322" w:rsidRPr="005C590F" w:rsidP="00552322" w14:paraId="709B48E2" w14:textId="5B91404B">
            <w:pPr>
              <w:shd w:val="clear" w:color="auto" w:fill="006EA7"/>
              <w:ind w:left="360" w:hanging="360"/>
              <w:jc w:val="both"/>
              <w:rPr>
                <w:rFonts w:eastAsia="Calibri" w:cstheme="minorHAnsi"/>
                <w:b/>
                <w:color w:val="FFFFFF" w:themeColor="background1"/>
              </w:rPr>
            </w:pPr>
            <w:r w:rsidRPr="00A50382">
              <w:rPr>
                <w:rFonts w:eastAsia="Calibri" w:cstheme="minorHAnsi"/>
                <w:b/>
                <w:color w:val="FFFFFF" w:themeColor="background1"/>
              </w:rPr>
              <w:t>Apr</w:t>
            </w:r>
            <w:r>
              <w:rPr>
                <w:rFonts w:eastAsia="Calibri" w:cstheme="minorHAnsi"/>
                <w:b/>
                <w:color w:val="FFFFFF" w:themeColor="background1"/>
              </w:rPr>
              <w:t>’</w:t>
            </w:r>
            <w:r w:rsidRPr="00A50382">
              <w:rPr>
                <w:rFonts w:eastAsia="Calibri" w:cstheme="minorHAnsi"/>
                <w:b/>
                <w:color w:val="FFFFFF" w:themeColor="background1"/>
              </w:rPr>
              <w:t xml:space="preserve">24 </w:t>
            </w:r>
            <w:r>
              <w:rPr>
                <w:rFonts w:eastAsia="Calibri" w:cstheme="minorHAnsi"/>
                <w:b/>
                <w:color w:val="FFFFFF" w:themeColor="background1"/>
              </w:rPr>
              <w:t xml:space="preserve">to </w:t>
            </w:r>
            <w:r w:rsidRPr="00A50382">
              <w:rPr>
                <w:rFonts w:eastAsia="Calibri" w:cstheme="minorHAnsi"/>
                <w:b/>
                <w:color w:val="FFFFFF" w:themeColor="background1"/>
              </w:rPr>
              <w:t>Jun</w:t>
            </w:r>
            <w:r>
              <w:rPr>
                <w:rFonts w:eastAsia="Calibri" w:cstheme="minorHAnsi"/>
                <w:b/>
                <w:color w:val="FFFFFF" w:themeColor="background1"/>
              </w:rPr>
              <w:t>’</w:t>
            </w:r>
            <w:r w:rsidRPr="00A50382">
              <w:rPr>
                <w:rFonts w:eastAsia="Calibri" w:cstheme="minorHAnsi"/>
                <w:b/>
                <w:color w:val="FFFFFF" w:themeColor="background1"/>
              </w:rPr>
              <w:t>24</w:t>
            </w:r>
            <w:r>
              <w:rPr>
                <w:rFonts w:eastAsia="Calibri" w:cstheme="minorHAnsi"/>
                <w:b/>
                <w:color w:val="FFFFFF" w:themeColor="background1"/>
              </w:rPr>
              <w:t>:</w:t>
            </w:r>
            <w:r w:rsidRPr="00A50382">
              <w:rPr>
                <w:rFonts w:eastAsia="Calibri" w:cstheme="minorHAnsi"/>
                <w:b/>
                <w:color w:val="FFFFFF" w:themeColor="background1"/>
              </w:rPr>
              <w:t xml:space="preserve"> State Bank of India</w:t>
            </w:r>
            <w:r>
              <w:rPr>
                <w:rFonts w:eastAsia="Calibri" w:cstheme="minorHAnsi"/>
                <w:b/>
                <w:color w:val="FFFFFF" w:themeColor="background1"/>
              </w:rPr>
              <w:t xml:space="preserve">, </w:t>
            </w:r>
            <w:r w:rsidRPr="00A50382">
              <w:rPr>
                <w:rFonts w:eastAsia="Calibri" w:cstheme="minorHAnsi"/>
                <w:b/>
                <w:color w:val="FFFFFF" w:themeColor="background1"/>
              </w:rPr>
              <w:t>Chittoor</w:t>
            </w:r>
          </w:p>
          <w:p w:rsidR="001A6995" w:rsidRPr="001A6995" w:rsidP="00251DD8" w14:paraId="09210D68" w14:textId="71882F8B">
            <w:pPr>
              <w:shd w:val="clear" w:color="auto" w:fill="F2F2F2" w:themeFill="background1" w:themeFillShade="F2"/>
              <w:ind w:left="360" w:hanging="360"/>
              <w:jc w:val="both"/>
              <w:rPr>
                <w:rFonts w:eastAsia="Calibri" w:cstheme="minorHAnsi"/>
                <w:b/>
              </w:rPr>
            </w:pPr>
            <w:r w:rsidRPr="00552322">
              <w:rPr>
                <w:rFonts w:eastAsia="Calibri" w:cstheme="minorHAnsi"/>
                <w:b/>
              </w:rPr>
              <w:t>As MSME Lending- Marketing Strategies (Intern)</w:t>
            </w:r>
          </w:p>
          <w:p w:rsidR="00A24F3C" w:rsidRPr="00251DD8" w:rsidP="00251DD8" w14:paraId="1CED6725" w14:textId="77777777">
            <w:pPr>
              <w:ind w:left="360" w:hanging="360"/>
              <w:jc w:val="both"/>
              <w:rPr>
                <w:rFonts w:cstheme="minorHAnsi"/>
                <w:noProof/>
                <w:sz w:val="2"/>
              </w:rPr>
            </w:pPr>
          </w:p>
          <w:p w:rsidR="00A24F3C" w:rsidRPr="00754B7A" w:rsidP="00251DD8" w14:paraId="5A9AC677" w14:textId="1DF4C0C7">
            <w:pPr>
              <w:ind w:left="360" w:hanging="360"/>
              <w:jc w:val="both"/>
              <w:rPr>
                <w:rFonts w:eastAsia="Calibri" w:cstheme="minorHAnsi"/>
                <w:i/>
                <w:color w:val="FFC000"/>
                <w:sz w:val="18"/>
              </w:rPr>
            </w:pPr>
            <w:r w:rsidRPr="00754B7A">
              <w:rPr>
                <w:rFonts w:eastAsia="Calibri" w:cstheme="minorHAnsi"/>
                <w:b/>
                <w:color w:val="006EA7"/>
              </w:rPr>
              <w:t>Significant Highlights:</w:t>
            </w:r>
            <w:r w:rsidR="00F44C85">
              <w:rPr>
                <w:rFonts w:eastAsia="Calibri" w:cstheme="minorHAnsi"/>
                <w:b/>
                <w:color w:val="006EA7"/>
              </w:rPr>
              <w:t xml:space="preserve"> </w:t>
            </w:r>
          </w:p>
          <w:p w:rsidR="00A24F3C" w:rsidRPr="00574B0F" w:rsidP="00251DD8" w14:paraId="7EBC9CC4" w14:textId="77777777">
            <w:pPr>
              <w:jc w:val="both"/>
              <w:rPr>
                <w:rFonts w:cstheme="minorHAnsi"/>
                <w:b/>
                <w:color w:val="FF0000"/>
                <w:sz w:val="2"/>
                <w:szCs w:val="18"/>
                <w:lang w:eastAsia="en-GB"/>
              </w:rPr>
            </w:pPr>
          </w:p>
          <w:p w:rsidR="00F633F6" w:rsidRPr="00F633F6" w:rsidP="00CB14FB" w14:paraId="11D6F941" w14:textId="77777777">
            <w:pPr>
              <w:pStyle w:val="CommentText"/>
              <w:spacing w:line="276" w:lineRule="auto"/>
              <w:jc w:val="both"/>
              <w:rPr>
                <w:b/>
                <w:sz w:val="18"/>
              </w:rPr>
            </w:pPr>
            <w:r w:rsidRPr="00F633F6">
              <w:rPr>
                <w:b/>
                <w:sz w:val="18"/>
              </w:rPr>
              <w:t>Innovative Marketing Initiatives</w:t>
            </w:r>
          </w:p>
          <w:p w:rsidR="00F633F6" w:rsidRPr="00F633F6" w:rsidP="00CB14FB" w14:paraId="7F24E38A" w14:textId="4ACE5130">
            <w:pPr>
              <w:pStyle w:val="CommentText"/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</w:rPr>
            </w:pPr>
            <w:r w:rsidRPr="00F633F6">
              <w:rPr>
                <w:b/>
                <w:sz w:val="18"/>
              </w:rPr>
              <w:t>Engaged with Local Businesses:</w:t>
            </w:r>
            <w:r w:rsidRPr="00F633F6">
              <w:rPr>
                <w:sz w:val="18"/>
              </w:rPr>
              <w:t xml:space="preserve"> Championed targeted marketing efforts that successfully on</w:t>
            </w:r>
            <w:r w:rsidR="004379AA">
              <w:rPr>
                <w:sz w:val="18"/>
              </w:rPr>
              <w:t>-</w:t>
            </w:r>
            <w:r w:rsidRPr="00F633F6">
              <w:rPr>
                <w:sz w:val="18"/>
              </w:rPr>
              <w:t>boarded over 50 small and medium enterprises, significantly enhancing growth in MSME lending.</w:t>
            </w:r>
          </w:p>
          <w:p w:rsidR="00F633F6" w:rsidRPr="00F633F6" w:rsidP="00CB14FB" w14:paraId="453A166D" w14:textId="77777777">
            <w:pPr>
              <w:pStyle w:val="CommentText"/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</w:rPr>
            </w:pPr>
            <w:r w:rsidRPr="00F633F6">
              <w:rPr>
                <w:b/>
                <w:sz w:val="18"/>
              </w:rPr>
              <w:t xml:space="preserve">Identified Market Gaps: </w:t>
            </w:r>
            <w:r w:rsidRPr="00F633F6">
              <w:rPr>
                <w:sz w:val="18"/>
              </w:rPr>
              <w:t>Conducted thorough research that pinpointed critical deficiencies in the MSME lending sector, leading to the development of seven actionable marketing strategies to bridge these gaps.</w:t>
            </w:r>
          </w:p>
          <w:p w:rsidR="00F633F6" w:rsidP="00CB14FB" w14:paraId="5EF3C7EF" w14:textId="77777777">
            <w:pPr>
              <w:pStyle w:val="CommentText"/>
              <w:spacing w:line="276" w:lineRule="auto"/>
              <w:jc w:val="both"/>
              <w:rPr>
                <w:b/>
                <w:sz w:val="18"/>
              </w:rPr>
            </w:pPr>
          </w:p>
          <w:p w:rsidR="00F633F6" w:rsidRPr="00F633F6" w:rsidP="00CB14FB" w14:paraId="607B1FA6" w14:textId="773FA041">
            <w:pPr>
              <w:pStyle w:val="CommentText"/>
              <w:spacing w:line="276" w:lineRule="auto"/>
              <w:jc w:val="both"/>
              <w:rPr>
                <w:b/>
                <w:sz w:val="18"/>
              </w:rPr>
            </w:pPr>
            <w:r w:rsidRPr="00F633F6">
              <w:rPr>
                <w:b/>
                <w:sz w:val="18"/>
              </w:rPr>
              <w:t>Strategic Data Management</w:t>
            </w:r>
          </w:p>
          <w:p w:rsidR="00F633F6" w:rsidRPr="00F633F6" w:rsidP="00CB14FB" w14:paraId="6E7A0B27" w14:textId="77777777">
            <w:pPr>
              <w:pStyle w:val="CommentText"/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</w:rPr>
            </w:pPr>
            <w:r w:rsidRPr="00F633F6">
              <w:rPr>
                <w:b/>
                <w:sz w:val="18"/>
              </w:rPr>
              <w:t xml:space="preserve">Data-Driven Insights: </w:t>
            </w:r>
            <w:r w:rsidRPr="00F633F6">
              <w:rPr>
                <w:sz w:val="18"/>
              </w:rPr>
              <w:t>Gathered and evaluated comprehensive data on six lending products, creating insightful reports that shaped strategic business decisions and optimized product offerings.</w:t>
            </w:r>
          </w:p>
          <w:p w:rsidR="00F633F6" w:rsidRPr="00F633F6" w:rsidP="00CB14FB" w14:paraId="5B0ACDEE" w14:textId="77777777">
            <w:pPr>
              <w:pStyle w:val="CommentText"/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</w:rPr>
            </w:pPr>
            <w:r w:rsidRPr="00F633F6">
              <w:rPr>
                <w:b/>
                <w:sz w:val="18"/>
              </w:rPr>
              <w:t xml:space="preserve">Enhanced Product Strategy: </w:t>
            </w:r>
            <w:r w:rsidRPr="00F633F6">
              <w:rPr>
                <w:sz w:val="18"/>
              </w:rPr>
              <w:t>Formulated innovative strategies based on data analysis, ensuring alignment with market demands and enhancing customer engagement.</w:t>
            </w:r>
          </w:p>
          <w:p w:rsidR="00F633F6" w:rsidP="00CB14FB" w14:paraId="03F20893" w14:textId="77777777">
            <w:pPr>
              <w:pStyle w:val="CommentText"/>
              <w:spacing w:line="276" w:lineRule="auto"/>
              <w:jc w:val="both"/>
              <w:rPr>
                <w:sz w:val="18"/>
              </w:rPr>
            </w:pPr>
          </w:p>
          <w:p w:rsidR="00F633F6" w:rsidRPr="00F633F6" w:rsidP="00CB14FB" w14:paraId="488AF98E" w14:textId="1A27CD0C">
            <w:pPr>
              <w:pStyle w:val="CommentText"/>
              <w:spacing w:line="276" w:lineRule="auto"/>
              <w:jc w:val="both"/>
              <w:rPr>
                <w:b/>
                <w:sz w:val="18"/>
              </w:rPr>
            </w:pPr>
            <w:r w:rsidRPr="00F633F6">
              <w:rPr>
                <w:b/>
                <w:sz w:val="18"/>
              </w:rPr>
              <w:t>Strengthening Industry Relationships</w:t>
            </w:r>
          </w:p>
          <w:p w:rsidR="00F633F6" w:rsidRPr="00F633F6" w:rsidP="00CB14FB" w14:paraId="16948B1D" w14:textId="77777777">
            <w:pPr>
              <w:pStyle w:val="CommentText"/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</w:rPr>
            </w:pPr>
            <w:r w:rsidRPr="00F633F6">
              <w:rPr>
                <w:b/>
                <w:sz w:val="18"/>
              </w:rPr>
              <w:t>Successful Client Acquisition:</w:t>
            </w:r>
            <w:r w:rsidRPr="00F633F6">
              <w:rPr>
                <w:sz w:val="18"/>
              </w:rPr>
              <w:t xml:space="preserve"> Played a pivotal role in discussions at two dealer conferences, resulting in the successful onboarding of two clients with a combined loan value of ₹1 crore, thus amplifying engagement within the dealer network.</w:t>
            </w:r>
          </w:p>
          <w:p w:rsidR="00B62EAD" w:rsidRPr="00F633F6" w:rsidP="00CB14FB" w14:paraId="18084691" w14:textId="25D5ED1D">
            <w:pPr>
              <w:pStyle w:val="CommentText"/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</w:rPr>
            </w:pPr>
            <w:r w:rsidRPr="00F633F6">
              <w:rPr>
                <w:b/>
                <w:sz w:val="18"/>
              </w:rPr>
              <w:t xml:space="preserve">Collaboration with Industry Leaders: </w:t>
            </w:r>
            <w:r w:rsidRPr="00F633F6">
              <w:rPr>
                <w:sz w:val="18"/>
              </w:rPr>
              <w:t>Fostered strong relationships with key industry figures during conferences, enhancing customer outreach and partnership opportunities.</w:t>
            </w:r>
          </w:p>
          <w:p w:rsidR="000E7A51" w:rsidP="000E7A51" w14:paraId="4887C8A9" w14:textId="3AF07211">
            <w:pPr>
              <w:rPr>
                <w:rFonts w:cstheme="minorHAnsi"/>
                <w:sz w:val="18"/>
              </w:rPr>
            </w:pPr>
          </w:p>
          <w:p w:rsidR="00544397" w:rsidP="000E7A51" w14:paraId="3554D808" w14:textId="12F08D4A">
            <w:pPr>
              <w:rPr>
                <w:rFonts w:cstheme="minorHAnsi"/>
                <w:sz w:val="18"/>
              </w:rPr>
            </w:pPr>
          </w:p>
          <w:p w:rsidR="00544397" w:rsidP="000E7A51" w14:paraId="31691651" w14:textId="2789F160">
            <w:pPr>
              <w:rPr>
                <w:rFonts w:cstheme="minorHAnsi"/>
                <w:sz w:val="18"/>
              </w:rPr>
            </w:pPr>
          </w:p>
          <w:p w:rsidR="00544397" w:rsidP="000E7A51" w14:paraId="71FDC271" w14:textId="2F196FB3">
            <w:pPr>
              <w:rPr>
                <w:rFonts w:cstheme="minorHAnsi"/>
                <w:sz w:val="18"/>
              </w:rPr>
            </w:pPr>
          </w:p>
          <w:p w:rsidR="00544397" w:rsidRPr="006C7234" w:rsidP="000E7A51" w14:paraId="7DDEE93C" w14:textId="6BA6A060">
            <w:pPr>
              <w:rPr>
                <w:rFonts w:cstheme="minorHAnsi"/>
                <w:sz w:val="32"/>
              </w:rPr>
            </w:pPr>
          </w:p>
          <w:p w:rsidR="00544397" w:rsidP="000E7A51" w14:paraId="72636D32" w14:textId="6B610DC6">
            <w:pPr>
              <w:rPr>
                <w:rFonts w:cstheme="minorHAnsi"/>
                <w:sz w:val="18"/>
              </w:rPr>
            </w:pPr>
          </w:p>
          <w:p w:rsidR="00544397" w:rsidRPr="00294D8A" w:rsidP="000E7A51" w14:paraId="055A5374" w14:textId="7540399E">
            <w:pPr>
              <w:rPr>
                <w:rFonts w:cstheme="minorHAnsi"/>
                <w:sz w:val="8"/>
              </w:rPr>
            </w:pPr>
          </w:p>
          <w:p w:rsidR="00544397" w:rsidP="000E7A51" w14:paraId="3BEF503E" w14:textId="77777777">
            <w:pPr>
              <w:rPr>
                <w:rFonts w:cstheme="minorHAnsi"/>
                <w:sz w:val="18"/>
              </w:rPr>
            </w:pPr>
          </w:p>
          <w:p w:rsidR="00EE2623" w:rsidRPr="005C590F" w:rsidP="00EE2623" w14:paraId="694894D0" w14:textId="77777777">
            <w:pPr>
              <w:shd w:val="clear" w:color="auto" w:fill="006EA7"/>
              <w:ind w:left="360" w:hanging="360"/>
              <w:jc w:val="both"/>
              <w:rPr>
                <w:rFonts w:eastAsia="Calibri" w:cstheme="minorHAnsi"/>
                <w:b/>
                <w:color w:val="FFFFFF" w:themeColor="background1"/>
              </w:rPr>
            </w:pPr>
            <w:r w:rsidRPr="00C4760C">
              <w:rPr>
                <w:rFonts w:eastAsia="Calibri" w:cstheme="minorHAnsi"/>
                <w:b/>
                <w:color w:val="FFFFFF" w:themeColor="background1"/>
              </w:rPr>
              <w:t>Jun</w:t>
            </w:r>
            <w:r>
              <w:rPr>
                <w:rFonts w:eastAsia="Calibri" w:cstheme="minorHAnsi"/>
                <w:b/>
                <w:color w:val="FFFFFF" w:themeColor="background1"/>
              </w:rPr>
              <w:t>’</w:t>
            </w:r>
            <w:r w:rsidRPr="00C4760C">
              <w:rPr>
                <w:rFonts w:eastAsia="Calibri" w:cstheme="minorHAnsi"/>
                <w:b/>
                <w:color w:val="FFFFFF" w:themeColor="background1"/>
              </w:rPr>
              <w:t xml:space="preserve">21 </w:t>
            </w:r>
            <w:r>
              <w:rPr>
                <w:rFonts w:eastAsia="Calibri" w:cstheme="minorHAnsi"/>
                <w:b/>
                <w:color w:val="FFFFFF" w:themeColor="background1"/>
              </w:rPr>
              <w:t xml:space="preserve">to </w:t>
            </w:r>
            <w:r w:rsidRPr="00C4760C">
              <w:rPr>
                <w:rFonts w:eastAsia="Calibri" w:cstheme="minorHAnsi"/>
                <w:b/>
                <w:color w:val="FFFFFF" w:themeColor="background1"/>
              </w:rPr>
              <w:t>May</w:t>
            </w:r>
            <w:r>
              <w:rPr>
                <w:rFonts w:eastAsia="Calibri" w:cstheme="minorHAnsi"/>
                <w:b/>
                <w:color w:val="FFFFFF" w:themeColor="background1"/>
              </w:rPr>
              <w:t>’</w:t>
            </w:r>
            <w:r w:rsidRPr="00C4760C">
              <w:rPr>
                <w:rFonts w:eastAsia="Calibri" w:cstheme="minorHAnsi"/>
                <w:b/>
                <w:color w:val="FFFFFF" w:themeColor="background1"/>
              </w:rPr>
              <w:t>22</w:t>
            </w:r>
            <w:r>
              <w:rPr>
                <w:rFonts w:eastAsia="Calibri" w:cstheme="minorHAnsi"/>
                <w:b/>
                <w:color w:val="FFFFFF" w:themeColor="background1"/>
              </w:rPr>
              <w:t xml:space="preserve">: </w:t>
            </w:r>
            <w:r w:rsidRPr="00C4760C">
              <w:rPr>
                <w:rFonts w:eastAsia="Calibri" w:cstheme="minorHAnsi"/>
                <w:b/>
                <w:color w:val="FFFFFF" w:themeColor="background1"/>
              </w:rPr>
              <w:t>BYJU’s</w:t>
            </w:r>
            <w:r>
              <w:rPr>
                <w:rFonts w:eastAsia="Calibri" w:cstheme="minorHAnsi"/>
                <w:b/>
                <w:color w:val="FFFFFF" w:themeColor="background1"/>
              </w:rPr>
              <w:t xml:space="preserve">- </w:t>
            </w:r>
            <w:r w:rsidRPr="00C4760C">
              <w:rPr>
                <w:rFonts w:eastAsia="Calibri" w:cstheme="minorHAnsi"/>
                <w:b/>
                <w:color w:val="FFFFFF" w:themeColor="background1"/>
              </w:rPr>
              <w:t>Think &amp; Learn Pvt. Ltd.</w:t>
            </w:r>
            <w:r>
              <w:rPr>
                <w:rFonts w:eastAsia="Calibri" w:cstheme="minorHAnsi"/>
                <w:b/>
                <w:color w:val="FFFFFF" w:themeColor="background1"/>
              </w:rPr>
              <w:t xml:space="preserve">, </w:t>
            </w:r>
            <w:r w:rsidRPr="00C4760C">
              <w:rPr>
                <w:rFonts w:eastAsia="Calibri" w:cstheme="minorHAnsi"/>
                <w:b/>
                <w:color w:val="FFFFFF" w:themeColor="background1"/>
              </w:rPr>
              <w:t>Bengaluru</w:t>
            </w:r>
          </w:p>
          <w:p w:rsidR="00F87FC5" w:rsidRPr="001A6995" w:rsidP="00F87FC5" w14:paraId="673D47B2" w14:textId="76ADE7F0">
            <w:pPr>
              <w:shd w:val="clear" w:color="auto" w:fill="F2F2F2" w:themeFill="background1" w:themeFillShade="F2"/>
              <w:ind w:left="360" w:hanging="360"/>
              <w:jc w:val="both"/>
              <w:rPr>
                <w:rFonts w:eastAsia="Calibri" w:cstheme="minorHAnsi"/>
                <w:b/>
              </w:rPr>
            </w:pPr>
            <w:r w:rsidRPr="00EE2623">
              <w:rPr>
                <w:rFonts w:eastAsia="Calibri" w:cstheme="minorHAnsi"/>
                <w:b/>
              </w:rPr>
              <w:t>As Project Lead- Digital Marketing</w:t>
            </w:r>
          </w:p>
          <w:p w:rsidR="00F87FC5" w:rsidRPr="00251DD8" w:rsidP="00F87FC5" w14:paraId="34F468A8" w14:textId="77777777">
            <w:pPr>
              <w:ind w:left="360" w:hanging="360"/>
              <w:jc w:val="both"/>
              <w:rPr>
                <w:rFonts w:cstheme="minorHAnsi"/>
                <w:noProof/>
                <w:sz w:val="2"/>
              </w:rPr>
            </w:pPr>
          </w:p>
          <w:p w:rsidR="00F87FC5" w:rsidRPr="00754B7A" w:rsidP="00F87FC5" w14:paraId="1F5FCB93" w14:textId="519453C8">
            <w:pPr>
              <w:ind w:left="360" w:hanging="360"/>
              <w:jc w:val="both"/>
              <w:rPr>
                <w:rFonts w:eastAsia="Calibri" w:cstheme="minorHAnsi"/>
                <w:i/>
                <w:color w:val="FFC000"/>
                <w:sz w:val="18"/>
              </w:rPr>
            </w:pPr>
            <w:r w:rsidRPr="00754B7A">
              <w:rPr>
                <w:rFonts w:eastAsia="Calibri" w:cstheme="minorHAnsi"/>
                <w:b/>
                <w:color w:val="006EA7"/>
              </w:rPr>
              <w:t>Significant Highlights:</w:t>
            </w:r>
          </w:p>
          <w:p w:rsidR="00F87FC5" w:rsidRPr="006C7234" w:rsidP="00F87FC5" w14:paraId="39119860" w14:textId="77777777">
            <w:pPr>
              <w:jc w:val="both"/>
              <w:rPr>
                <w:rFonts w:cstheme="minorHAnsi"/>
                <w:b/>
                <w:color w:val="FF0000"/>
                <w:sz w:val="2"/>
                <w:szCs w:val="18"/>
                <w:lang w:eastAsia="en-GB"/>
              </w:rPr>
            </w:pPr>
          </w:p>
          <w:p w:rsidR="00420E78" w:rsidRPr="00420E78" w:rsidP="00A312B9" w14:paraId="2E651D18" w14:textId="1A76DA84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420E78">
              <w:rPr>
                <w:b/>
                <w:sz w:val="18"/>
              </w:rPr>
              <w:t xml:space="preserve">Competitor Analysis &amp; Strategy Development: </w:t>
            </w:r>
            <w:r w:rsidRPr="00420E78">
              <w:rPr>
                <w:sz w:val="18"/>
              </w:rPr>
              <w:t>Conducted an in-depth competitor analysis to uncover deficiencies in SEO strategies, resulting in a revamped content approach that boosted click-through rates by 20% within six months.</w:t>
            </w:r>
          </w:p>
          <w:p w:rsidR="00420E78" w:rsidRPr="00420E78" w:rsidP="00797CC4" w14:paraId="17B1F02D" w14:textId="589A93F9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420E78">
              <w:rPr>
                <w:b/>
                <w:sz w:val="18"/>
              </w:rPr>
              <w:t>Web Optimization Initiatives:</w:t>
            </w:r>
            <w:r w:rsidRPr="00420E78">
              <w:rPr>
                <w:sz w:val="18"/>
              </w:rPr>
              <w:t xml:space="preserve"> Developed a strategic framework to enhance web-page structure through targeted keyword research, achieving a 20% reduction in bounce rates.</w:t>
            </w:r>
          </w:p>
          <w:p w:rsidR="00420E78" w:rsidRPr="00420E78" w:rsidP="00042D61" w14:paraId="5E85DAB3" w14:textId="25B51C11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420E78">
              <w:rPr>
                <w:b/>
                <w:sz w:val="18"/>
              </w:rPr>
              <w:t xml:space="preserve">Content Creation &amp; Engagement: </w:t>
            </w:r>
            <w:r w:rsidRPr="00420E78">
              <w:rPr>
                <w:sz w:val="18"/>
              </w:rPr>
              <w:t>Produced over 3,000 interactive web pages tailored for UPSC-CSE and other competitive exams, which significantly increased viewer engagement by 30% and extended average session durations on the platform.</w:t>
            </w:r>
          </w:p>
          <w:p w:rsidR="00420E78" w:rsidRPr="00420E78" w:rsidP="00DA4376" w14:paraId="0E2659EC" w14:textId="2147A27A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420E78">
              <w:rPr>
                <w:b/>
                <w:sz w:val="18"/>
              </w:rPr>
              <w:t xml:space="preserve">SEO-Driven Publishing: </w:t>
            </w:r>
            <w:r w:rsidRPr="00420E78">
              <w:rPr>
                <w:sz w:val="18"/>
              </w:rPr>
              <w:t>Authored and published more than 500 SEO-focused articles while adhering to HTML best practices; this initiative not only improved user retention rates but also attracted backlinks from respected industry websites, elevating the overall domain authority.</w:t>
            </w:r>
          </w:p>
          <w:p w:rsidR="005A647D" w:rsidRPr="005A647D" w:rsidP="00420E78" w14:paraId="1276C227" w14:textId="028F5AEC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420E78">
              <w:rPr>
                <w:b/>
                <w:sz w:val="18"/>
              </w:rPr>
              <w:t xml:space="preserve">Cross-Functional Collaboration: </w:t>
            </w:r>
            <w:r w:rsidRPr="00420E78">
              <w:rPr>
                <w:sz w:val="18"/>
              </w:rPr>
              <w:t>Collaborated effectively with cross-functional teams to uphold SEO best practices, contributing to a 30% enhancement in key SEO performance indicators and overall user engagement.</w:t>
            </w:r>
          </w:p>
          <w:p w:rsidR="00F87FC5" w:rsidRPr="006C7234" w:rsidP="00034AB5" w14:paraId="730F69C6" w14:textId="6DFB4E3F">
            <w:pPr>
              <w:pStyle w:val="CommentText"/>
              <w:jc w:val="both"/>
              <w:rPr>
                <w:sz w:val="14"/>
              </w:rPr>
            </w:pPr>
          </w:p>
          <w:p w:rsidR="00471015" w:rsidRPr="00754B7A" w:rsidP="00471015" w14:paraId="59394B5D" w14:textId="357CCE3F">
            <w:pPr>
              <w:ind w:left="360" w:hanging="360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ACADEMIC PROJECTS </w:t>
            </w:r>
          </w:p>
          <w:p w:rsidR="00471015" w:rsidRPr="00754B7A" w:rsidP="00471015" w14:paraId="060D0C39" w14:textId="77777777">
            <w:pPr>
              <w:spacing w:line="144" w:lineRule="auto"/>
              <w:ind w:left="360" w:hanging="360"/>
              <w:rPr>
                <w:rFonts w:cstheme="minorHAnsi"/>
              </w:rPr>
            </w:pPr>
            <w:r w:rsidRPr="00754B7A">
              <w:rPr>
                <w:rFonts w:cstheme="minorHAnsi"/>
                <w:noProof/>
              </w:rPr>
              <mc:AlternateContent>
                <mc:Choice Requires="wpg">
                  <w:drawing>
                    <wp:inline distT="0" distB="0" distL="0" distR="0">
                      <wp:extent cx="7207491" cy="45719"/>
                      <wp:effectExtent l="0" t="19050" r="31750" b="31115"/>
                      <wp:docPr id="52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207491" cy="45719"/>
                                <a:chOff x="0" y="0"/>
                                <a:chExt cx="6394451" cy="45719"/>
                              </a:xfr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g:grpSpPr>
                            <wps:wsp xmlns:wps="http://schemas.microsoft.com/office/word/2010/wordprocessingShape">
                              <wps:cNvPr id="56" name="Straight Connector 56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61" name="Rectangle 61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" o:spid="_x0000_i1078" style="width:567.5pt;height:3.6pt;mso-position-horizontal-relative:char;mso-position-vertical-relative:line" coordsize="63944,457">
                      <v:line id="Straight Connector 56" o:spid="_x0000_s1079" style="mso-wrap-style:square;position:absolute;visibility:visible" from="5166,231" to="63944,231" o:connectortype="straight" strokecolor="#272727" strokeweight="1pt"/>
                      <v:rect id="Rectangle 61" o:spid="_x0000_s1080" style="width:5376;height:457;mso-wrap-style:square;position:absolute;visibility:visible;v-text-anchor:middle" filled="f" stroked="f" strokeweight="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471015" w:rsidRPr="00621460" w:rsidP="00471015" w14:paraId="3D9AAD97" w14:textId="77777777">
            <w:pPr>
              <w:shd w:val="clear" w:color="auto" w:fill="FFFFFF" w:themeFill="background1"/>
              <w:ind w:left="360" w:hanging="360"/>
              <w:jc w:val="both"/>
              <w:rPr>
                <w:rFonts w:eastAsia="Calibri" w:cstheme="minorHAnsi"/>
                <w:b/>
                <w:color w:val="FFFFFF" w:themeColor="background1"/>
                <w:sz w:val="2"/>
              </w:rPr>
            </w:pPr>
          </w:p>
          <w:p w:rsidR="008B0FFB" w:rsidRPr="00DA24E8" w:rsidP="008B0FFB" w14:paraId="268AA8B5" w14:textId="77777777">
            <w:pPr>
              <w:pStyle w:val="CommentText"/>
              <w:jc w:val="both"/>
              <w:rPr>
                <w:b/>
                <w:color w:val="006EA7"/>
                <w:sz w:val="18"/>
              </w:rPr>
            </w:pPr>
            <w:r w:rsidRPr="00DA24E8">
              <w:rPr>
                <w:b/>
                <w:color w:val="006EA7"/>
                <w:sz w:val="18"/>
              </w:rPr>
              <w:t>Tata Power: Strategic Growth Initiatives</w:t>
            </w:r>
          </w:p>
          <w:p w:rsidR="008B0FFB" w:rsidRPr="008B0FFB" w:rsidP="008B0FFB" w14:paraId="3076E93E" w14:textId="58C24B34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 xml:space="preserve">EV Infrastructure </w:t>
            </w:r>
            <w:r w:rsidRPr="00393B8C" w:rsidR="00393B8C">
              <w:rPr>
                <w:b/>
                <w:sz w:val="18"/>
              </w:rPr>
              <w:t xml:space="preserve">&amp; </w:t>
            </w:r>
            <w:r w:rsidRPr="00393B8C">
              <w:rPr>
                <w:b/>
                <w:sz w:val="18"/>
              </w:rPr>
              <w:t xml:space="preserve">Data Center Expansion: </w:t>
            </w:r>
            <w:r w:rsidRPr="008B0FFB">
              <w:rPr>
                <w:sz w:val="18"/>
              </w:rPr>
              <w:t>Successfully devised comprehensive growth strategies for Tata Power’s diversification into electric vehicle (EV) infrastructure and data center development, positioning the company at the forefront of emerging market trends.</w:t>
            </w:r>
          </w:p>
          <w:p w:rsidR="008B0FFB" w:rsidRPr="008B0FFB" w:rsidP="008B0FFB" w14:paraId="687596C0" w14:textId="77777777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>Competitor Benchmarking:</w:t>
            </w:r>
            <w:r w:rsidRPr="008B0FFB">
              <w:rPr>
                <w:sz w:val="18"/>
              </w:rPr>
              <w:t xml:space="preserve"> Spearheaded an extensive competitor analysis that evaluated Tata Power against three leading competitors in the renewable energy sector, providing actionable insights that informed strategic decision-making.</w:t>
            </w:r>
          </w:p>
          <w:p w:rsidR="008B0FFB" w:rsidRPr="008B0FFB" w:rsidP="008B0FFB" w14:paraId="67EF58DE" w14:textId="77777777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>Financial Analysis Expertise:</w:t>
            </w:r>
            <w:r w:rsidRPr="008B0FFB">
              <w:rPr>
                <w:sz w:val="18"/>
              </w:rPr>
              <w:t xml:space="preserve"> Accurately calculated the Weighted Average Cost of Capital (WACC) at 16.42% for Tata Power’s renewable energy division, utilizing industry benchmarks and financial data to assess investment viability.</w:t>
            </w:r>
          </w:p>
          <w:p w:rsidR="008B0FFB" w:rsidRPr="008B0FFB" w:rsidP="008B0FFB" w14:paraId="4B5DD4E5" w14:textId="77777777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>Break-Even Analysis for EV Charging Stations:</w:t>
            </w:r>
            <w:r w:rsidRPr="008B0FFB">
              <w:rPr>
                <w:sz w:val="18"/>
              </w:rPr>
              <w:t xml:space="preserve"> Conducted a thorough break-even analysis predicting a recovery period of 7.4 years for an investment of ₹2,375 Crores in EV charging stations, aiding in the strategic allocation of resources.</w:t>
            </w:r>
          </w:p>
          <w:p w:rsidR="008B0FFB" w:rsidRPr="006C7234" w:rsidP="008B0FFB" w14:paraId="69BD2729" w14:textId="77777777">
            <w:pPr>
              <w:pStyle w:val="CommentText"/>
              <w:jc w:val="both"/>
              <w:rPr>
                <w:sz w:val="14"/>
              </w:rPr>
            </w:pPr>
          </w:p>
          <w:p w:rsidR="008B0FFB" w:rsidRPr="00DA24E8" w:rsidP="008B0FFB" w14:paraId="18944529" w14:textId="77777777">
            <w:pPr>
              <w:pStyle w:val="CommentText"/>
              <w:jc w:val="both"/>
              <w:rPr>
                <w:b/>
                <w:color w:val="006EA7"/>
                <w:sz w:val="18"/>
              </w:rPr>
            </w:pPr>
            <w:r w:rsidRPr="00DA24E8">
              <w:rPr>
                <w:b/>
                <w:color w:val="006EA7"/>
                <w:sz w:val="18"/>
              </w:rPr>
              <w:t>Tata Motors: Risk Mitigation and Market Positioning</w:t>
            </w:r>
          </w:p>
          <w:p w:rsidR="008B0FFB" w:rsidRPr="008B0FFB" w:rsidP="008B0FFB" w14:paraId="0B2DF3A4" w14:textId="77777777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>Geopolitical Risk Assessment:</w:t>
            </w:r>
            <w:r w:rsidRPr="008B0FFB">
              <w:rPr>
                <w:sz w:val="18"/>
              </w:rPr>
              <w:t xml:space="preserve"> Led a geopolitical analysis to evaluate evolving trends in the Indian EV market, developing robust strategies to mitigate risks associated with global tariff fluctuations.</w:t>
            </w:r>
          </w:p>
          <w:p w:rsidR="008B0FFB" w:rsidRPr="008B0FFB" w:rsidP="008B0FFB" w14:paraId="7EBB967B" w14:textId="77777777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>Competitive Threat Identification:</w:t>
            </w:r>
            <w:r w:rsidRPr="008B0FFB">
              <w:rPr>
                <w:sz w:val="18"/>
              </w:rPr>
              <w:t xml:space="preserve"> Executed an in-depth competitive analysis to identify potential threats from the Chinese EV market, successfully safeguarding Tata Motors' 72% market share in the sector.</w:t>
            </w:r>
          </w:p>
          <w:p w:rsidR="008B0FFB" w:rsidP="008B0FFB" w14:paraId="092E0FA1" w14:textId="2DF56214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>Stakeholder Alignment:</w:t>
            </w:r>
            <w:r w:rsidRPr="008B0FFB">
              <w:rPr>
                <w:sz w:val="18"/>
              </w:rPr>
              <w:t xml:space="preserve"> Conducted </w:t>
            </w:r>
            <w:r w:rsidR="00621460">
              <w:rPr>
                <w:sz w:val="18"/>
              </w:rPr>
              <w:t>s</w:t>
            </w:r>
            <w:r w:rsidRPr="008B0FFB">
              <w:rPr>
                <w:sz w:val="18"/>
              </w:rPr>
              <w:t>takeholder analysis to align Tata’s EV strategies with prevailing market trends, enhancing competitive advantage and strategic positioning.</w:t>
            </w:r>
          </w:p>
          <w:p w:rsidR="008B0FFB" w:rsidP="008B0FFB" w14:paraId="5643C1D9" w14:textId="39C0756E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>Market Share Strategy Development:</w:t>
            </w:r>
            <w:r w:rsidRPr="008B0FFB">
              <w:rPr>
                <w:sz w:val="18"/>
              </w:rPr>
              <w:t xml:space="preserve"> Created a market share matrix comparing Tata Motors to key competitors, leading to the formulation of targeted strategies aimed at capturing an additional 5% market share.</w:t>
            </w:r>
          </w:p>
          <w:p w:rsidR="00A22927" w:rsidP="008B0FFB" w14:paraId="17F349ED" w14:textId="7A4A58DB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>ROI Enhancement Recommendations:</w:t>
            </w:r>
            <w:r w:rsidRPr="008B0FFB">
              <w:rPr>
                <w:sz w:val="18"/>
              </w:rPr>
              <w:t xml:space="preserve"> Proposed actionable strategies to improve Tata’s return on investment (ROI) by 4% through proactive policy advocacy, strengthening government relations, and advocating for scrappage policies.</w:t>
            </w:r>
            <w:r w:rsidRPr="00471015" w:rsidR="00471015">
              <w:rPr>
                <w:sz w:val="18"/>
              </w:rPr>
              <w:t xml:space="preserve"> </w:t>
            </w:r>
          </w:p>
          <w:p w:rsidR="00A22927" w:rsidRPr="006C7234" w:rsidP="00A22927" w14:paraId="09B9770A" w14:textId="77777777">
            <w:pPr>
              <w:pStyle w:val="CommentText"/>
              <w:jc w:val="both"/>
              <w:rPr>
                <w:sz w:val="14"/>
              </w:rPr>
            </w:pPr>
          </w:p>
          <w:p w:rsidR="00393B8C" w:rsidRPr="00DA24E8" w:rsidP="00393B8C" w14:paraId="3AFAA6A9" w14:textId="77777777">
            <w:pPr>
              <w:pStyle w:val="CommentText"/>
              <w:jc w:val="both"/>
              <w:rPr>
                <w:b/>
                <w:color w:val="006EA7"/>
                <w:sz w:val="18"/>
              </w:rPr>
            </w:pPr>
            <w:r w:rsidRPr="00DA24E8">
              <w:rPr>
                <w:b/>
                <w:color w:val="006EA7"/>
                <w:sz w:val="18"/>
              </w:rPr>
              <w:t>Ola Electric: Enhancing Operational Efficiency</w:t>
            </w:r>
          </w:p>
          <w:p w:rsidR="00393B8C" w:rsidRPr="00393B8C" w:rsidP="00393B8C" w14:paraId="3CD86F78" w14:textId="77777777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 xml:space="preserve">Service Gap Analysis: </w:t>
            </w:r>
            <w:r w:rsidRPr="00393B8C">
              <w:rPr>
                <w:sz w:val="18"/>
              </w:rPr>
              <w:t>Conducted thorough secondary research and analysis to pinpoint critical service gaps, successfully reducing customer complaints by 20% through targeted interventions.</w:t>
            </w:r>
          </w:p>
          <w:p w:rsidR="00393B8C" w:rsidRPr="00393B8C" w:rsidP="00393B8C" w14:paraId="6B5DAA26" w14:textId="37F1250E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>Benchmarking Framework Development:</w:t>
            </w:r>
            <w:r w:rsidRPr="00393B8C">
              <w:rPr>
                <w:sz w:val="18"/>
              </w:rPr>
              <w:t xml:space="preserve"> Created a comprehensive benchmarking framework leveraging industry standards </w:t>
            </w:r>
            <w:r>
              <w:rPr>
                <w:sz w:val="18"/>
              </w:rPr>
              <w:t xml:space="preserve">&amp; </w:t>
            </w:r>
            <w:r w:rsidRPr="00393B8C">
              <w:rPr>
                <w:sz w:val="18"/>
              </w:rPr>
              <w:t>insights from two key competitors, which significantly improved service turnaround times.</w:t>
            </w:r>
          </w:p>
          <w:p w:rsidR="00393B8C" w:rsidRPr="00393B8C" w:rsidP="00393B8C" w14:paraId="7B81F9D2" w14:textId="345EEC84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>Quality Enhancement Initiatives:</w:t>
            </w:r>
            <w:r w:rsidRPr="00393B8C">
              <w:rPr>
                <w:sz w:val="18"/>
              </w:rPr>
              <w:t xml:space="preserve"> Championed the implementation of the House of Quality technique to systematically identify </w:t>
            </w:r>
            <w:r>
              <w:rPr>
                <w:sz w:val="18"/>
              </w:rPr>
              <w:t xml:space="preserve">&amp; </w:t>
            </w:r>
            <w:r w:rsidRPr="00393B8C">
              <w:rPr>
                <w:sz w:val="18"/>
              </w:rPr>
              <w:t xml:space="preserve">address gaps in service offerings, resulting in enhanced operational efficiency </w:t>
            </w:r>
            <w:r>
              <w:rPr>
                <w:sz w:val="18"/>
              </w:rPr>
              <w:t xml:space="preserve">&amp; </w:t>
            </w:r>
            <w:r w:rsidRPr="00393B8C">
              <w:rPr>
                <w:sz w:val="18"/>
              </w:rPr>
              <w:t>service delivery.</w:t>
            </w:r>
          </w:p>
          <w:p w:rsidR="00393B8C" w:rsidRPr="00393B8C" w:rsidP="00393B8C" w14:paraId="49D079D3" w14:textId="77777777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>Customer Satisfaction Prioritization:</w:t>
            </w:r>
            <w:r w:rsidRPr="00393B8C">
              <w:rPr>
                <w:sz w:val="18"/>
              </w:rPr>
              <w:t xml:space="preserve"> Utilized the Kano Model to focus on four specific service enhancements that significantly elevated customer satisfaction levels, aligning services more closely with customer needs.</w:t>
            </w:r>
          </w:p>
          <w:p w:rsidR="00393B8C" w:rsidRPr="006C7234" w:rsidP="00393B8C" w14:paraId="10EEF19E" w14:textId="77777777">
            <w:pPr>
              <w:pStyle w:val="CommentText"/>
              <w:jc w:val="both"/>
              <w:rPr>
                <w:b/>
                <w:sz w:val="14"/>
              </w:rPr>
            </w:pPr>
          </w:p>
          <w:p w:rsidR="00393B8C" w:rsidRPr="00DA24E8" w:rsidP="00393B8C" w14:paraId="38663498" w14:textId="38A444C4">
            <w:pPr>
              <w:pStyle w:val="CommentText"/>
              <w:jc w:val="both"/>
              <w:rPr>
                <w:b/>
                <w:color w:val="006EA7"/>
                <w:sz w:val="18"/>
              </w:rPr>
            </w:pPr>
            <w:r w:rsidRPr="00DA24E8">
              <w:rPr>
                <w:b/>
                <w:color w:val="006EA7"/>
                <w:sz w:val="18"/>
              </w:rPr>
              <w:t>Market Research for Laptops: Data-Driven Product Development</w:t>
            </w:r>
          </w:p>
          <w:p w:rsidR="00393B8C" w:rsidRPr="00393B8C" w:rsidP="00393B8C" w14:paraId="43FC7BB1" w14:textId="77777777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>Conjoint Analysis Implementation:</w:t>
            </w:r>
            <w:r w:rsidRPr="00393B8C">
              <w:rPr>
                <w:sz w:val="18"/>
              </w:rPr>
              <w:t xml:space="preserve"> Executed a detailed conjoint analysis to uncover vital laptop attributes, translating insights into actionable product development strategies that fostered customer-centric designs.</w:t>
            </w:r>
          </w:p>
          <w:p w:rsidR="00393B8C" w:rsidRPr="00393B8C" w:rsidP="00393B8C" w14:paraId="5E246451" w14:textId="01489130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>Consumer Survey Development:</w:t>
            </w:r>
            <w:r w:rsidRPr="00393B8C">
              <w:rPr>
                <w:sz w:val="18"/>
              </w:rPr>
              <w:t xml:space="preserve"> Designed a comprehensive consumer survey that employed factor analysis to uncover four key buying factors, driving the creation of data-driven product strategies </w:t>
            </w:r>
            <w:r>
              <w:rPr>
                <w:sz w:val="18"/>
              </w:rPr>
              <w:t xml:space="preserve">&amp; </w:t>
            </w:r>
            <w:r w:rsidRPr="00393B8C">
              <w:rPr>
                <w:sz w:val="18"/>
              </w:rPr>
              <w:t>marketing efforts.</w:t>
            </w:r>
          </w:p>
          <w:p w:rsidR="00393B8C" w:rsidP="00393B8C" w14:paraId="0FDCCFD3" w14:textId="138215D8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>Targeted Marketing Segmentation:</w:t>
            </w:r>
            <w:r w:rsidRPr="00393B8C">
              <w:rPr>
                <w:sz w:val="18"/>
              </w:rPr>
              <w:t xml:space="preserve"> Applied cluster analysis on a sample of 100 respondents to create distinct customer segments, </w:t>
            </w:r>
            <w:r w:rsidRPr="00393B8C">
              <w:rPr>
                <w:sz w:val="18"/>
              </w:rPr>
              <w:t>enhancing</w:t>
            </w:r>
            <w:r w:rsidRPr="00393B8C">
              <w:rPr>
                <w:sz w:val="18"/>
              </w:rPr>
              <w:t xml:space="preserve"> the relevance of marketing campaigns and improving engagement metrics.</w:t>
            </w:r>
          </w:p>
          <w:p w:rsidR="006C7234" w:rsidP="006C7234" w14:paraId="008CCCB9" w14:textId="34969319">
            <w:pPr>
              <w:pStyle w:val="CommentText"/>
              <w:jc w:val="both"/>
              <w:rPr>
                <w:sz w:val="18"/>
              </w:rPr>
            </w:pPr>
          </w:p>
          <w:p w:rsidR="006C7234" w:rsidRPr="006C7234" w:rsidP="006C7234" w14:paraId="0F960146" w14:textId="77777777">
            <w:pPr>
              <w:pStyle w:val="CommentText"/>
              <w:jc w:val="both"/>
              <w:rPr>
                <w:sz w:val="32"/>
              </w:rPr>
            </w:pPr>
          </w:p>
          <w:p w:rsidR="00393B8C" w:rsidRPr="00393B8C" w:rsidP="00393B8C" w14:paraId="251D7C97" w14:textId="77777777">
            <w:pPr>
              <w:pStyle w:val="CommentText"/>
              <w:jc w:val="both"/>
              <w:rPr>
                <w:sz w:val="18"/>
              </w:rPr>
            </w:pPr>
          </w:p>
          <w:p w:rsidR="00393B8C" w:rsidRPr="00DA24E8" w:rsidP="00393B8C" w14:paraId="77416366" w14:textId="77777777">
            <w:pPr>
              <w:pStyle w:val="CommentText"/>
              <w:jc w:val="both"/>
              <w:rPr>
                <w:b/>
                <w:color w:val="006EA7"/>
                <w:sz w:val="18"/>
              </w:rPr>
            </w:pPr>
            <w:r w:rsidRPr="00DA24E8">
              <w:rPr>
                <w:b/>
                <w:color w:val="006EA7"/>
                <w:sz w:val="18"/>
              </w:rPr>
              <w:t>BYJU’s: Organizational Behavior Improvements</w:t>
            </w:r>
          </w:p>
          <w:p w:rsidR="00393B8C" w:rsidRPr="00393B8C" w:rsidP="00393B8C" w14:paraId="228F4940" w14:textId="77777777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>Employee Retention Strategies:</w:t>
            </w:r>
            <w:r w:rsidRPr="00393B8C">
              <w:rPr>
                <w:sz w:val="18"/>
              </w:rPr>
              <w:t xml:space="preserve"> Analyzed operational challenges leading to employee dissatisfaction and implemented effective solutions, resulting in a 15% increase in retention rates.</w:t>
            </w:r>
          </w:p>
          <w:p w:rsidR="00393B8C" w:rsidRPr="00393B8C" w:rsidP="00393B8C" w14:paraId="27013D72" w14:textId="77777777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>Team Cohesion Enhancement:</w:t>
            </w:r>
            <w:r w:rsidRPr="00393B8C">
              <w:rPr>
                <w:sz w:val="18"/>
              </w:rPr>
              <w:t xml:space="preserve"> Conducted in-depth research on organizational behavior and proposed targeted solutions that improved team cohesion and reduced stress levels by 10%.</w:t>
            </w:r>
          </w:p>
          <w:p w:rsidR="00471015" w:rsidRPr="00471015" w:rsidP="00393B8C" w14:paraId="7FE37298" w14:textId="3269F335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>Sales Practice Evaluation:</w:t>
            </w:r>
            <w:r w:rsidRPr="00393B8C">
              <w:rPr>
                <w:sz w:val="18"/>
              </w:rPr>
              <w:t xml:space="preserve"> Evaluated BYJU’s sales practices, recommending ethical strategies aligned with organizational goals that boosted customer satisfaction by 20%, reinforcing a culture of integrity </w:t>
            </w:r>
            <w:r>
              <w:rPr>
                <w:sz w:val="18"/>
              </w:rPr>
              <w:t xml:space="preserve">&amp; </w:t>
            </w:r>
            <w:r w:rsidRPr="00393B8C">
              <w:rPr>
                <w:sz w:val="18"/>
              </w:rPr>
              <w:t>excellence.</w:t>
            </w:r>
          </w:p>
          <w:p w:rsidR="00A22927" w:rsidRPr="004407ED" w:rsidP="00A22927" w14:paraId="2E992832" w14:textId="77777777">
            <w:pPr>
              <w:pStyle w:val="CommentText"/>
              <w:jc w:val="both"/>
              <w:rPr>
                <w:sz w:val="14"/>
              </w:rPr>
            </w:pPr>
          </w:p>
          <w:p w:rsidR="00393B8C" w:rsidRPr="00DA24E8" w:rsidP="00393B8C" w14:paraId="38A87004" w14:textId="500C182C">
            <w:pPr>
              <w:pStyle w:val="CommentText"/>
              <w:jc w:val="both"/>
              <w:rPr>
                <w:b/>
                <w:color w:val="006EA7"/>
                <w:sz w:val="18"/>
              </w:rPr>
            </w:pPr>
            <w:r w:rsidRPr="00DA24E8">
              <w:rPr>
                <w:b/>
                <w:color w:val="006EA7"/>
                <w:sz w:val="18"/>
              </w:rPr>
              <w:t>Britannia Industries Ltd.: Advanced Financial Statement Analysis</w:t>
            </w:r>
          </w:p>
          <w:p w:rsidR="00393B8C" w:rsidRPr="00393B8C" w:rsidP="00393B8C" w14:paraId="30DE2641" w14:textId="77777777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>Comprehensive Market Analysis:</w:t>
            </w:r>
            <w:r w:rsidRPr="00393B8C">
              <w:rPr>
                <w:sz w:val="18"/>
              </w:rPr>
              <w:t xml:space="preserve"> Spearheaded </w:t>
            </w:r>
            <w:r w:rsidRPr="00393B8C">
              <w:rPr>
                <w:sz w:val="18"/>
              </w:rPr>
              <w:t>an extensive</w:t>
            </w:r>
            <w:r w:rsidRPr="00393B8C">
              <w:rPr>
                <w:sz w:val="18"/>
              </w:rPr>
              <w:t xml:space="preserve"> economic, industry, and company analysis, benchmarking Britannia's performance against three leading competitors to identify strategic advantages.</w:t>
            </w:r>
          </w:p>
          <w:p w:rsidR="00393B8C" w:rsidRPr="00393B8C" w:rsidP="00393B8C" w14:paraId="04206862" w14:textId="77777777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>In-Depth Ratio Analysis:</w:t>
            </w:r>
            <w:r w:rsidRPr="00393B8C">
              <w:rPr>
                <w:sz w:val="18"/>
              </w:rPr>
              <w:t xml:space="preserve"> Conducted a detailed ratio analysis, generating insights on liquidity and profitability that underscored Britannia’s consistent profit margins, thereby informing financial strategy.</w:t>
            </w:r>
          </w:p>
          <w:p w:rsidR="00393B8C" w:rsidRPr="00393B8C" w:rsidP="00393B8C" w14:paraId="4439AF1B" w14:textId="0288E22F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>Advanced Financial Metrics Evaluation:</w:t>
            </w:r>
            <w:r w:rsidRPr="00393B8C">
              <w:rPr>
                <w:sz w:val="18"/>
              </w:rPr>
              <w:t xml:space="preserve"> Utilized advanced data analysis techniques, applying F-Score (8), Z-Score (4.3)</w:t>
            </w:r>
            <w:r>
              <w:rPr>
                <w:sz w:val="18"/>
              </w:rPr>
              <w:t xml:space="preserve"> &amp; </w:t>
            </w:r>
            <w:r w:rsidRPr="00393B8C">
              <w:rPr>
                <w:sz w:val="18"/>
              </w:rPr>
              <w:t>Economic Value Added (EVA) metrics to assess financial health and operational efficiency.</w:t>
            </w:r>
          </w:p>
          <w:p w:rsidR="00393B8C" w:rsidRPr="00393B8C" w:rsidP="00393B8C" w14:paraId="2A0F3220" w14:textId="77777777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393B8C">
              <w:rPr>
                <w:b/>
                <w:sz w:val="18"/>
              </w:rPr>
              <w:t>Risk Profile Assessment:</w:t>
            </w:r>
            <w:r w:rsidRPr="00393B8C">
              <w:rPr>
                <w:sz w:val="18"/>
              </w:rPr>
              <w:t xml:space="preserve"> Analyzed risk profiles using visualization techniques to highlight concerns such as declining interest coverage and fluctuating liquidity ratios, enabling proactive risk management.</w:t>
            </w:r>
          </w:p>
          <w:p w:rsidR="00393B8C" w:rsidRPr="004407ED" w:rsidP="00393B8C" w14:paraId="2402C62D" w14:textId="77777777">
            <w:pPr>
              <w:pStyle w:val="CommentText"/>
              <w:jc w:val="both"/>
              <w:rPr>
                <w:sz w:val="14"/>
              </w:rPr>
            </w:pPr>
          </w:p>
          <w:p w:rsidR="00393B8C" w:rsidRPr="00DA24E8" w:rsidP="00393B8C" w14:paraId="197969F1" w14:textId="77777777">
            <w:pPr>
              <w:pStyle w:val="CommentText"/>
              <w:jc w:val="both"/>
              <w:rPr>
                <w:b/>
                <w:color w:val="006EA7"/>
                <w:sz w:val="18"/>
              </w:rPr>
            </w:pPr>
            <w:r w:rsidRPr="00DA24E8">
              <w:rPr>
                <w:b/>
                <w:color w:val="006EA7"/>
                <w:sz w:val="18"/>
              </w:rPr>
              <w:t>Financial Management-II: Portfolio Optimization</w:t>
            </w:r>
          </w:p>
          <w:p w:rsidR="00393B8C" w:rsidRPr="00393B8C" w:rsidP="00393B8C" w14:paraId="61E201DD" w14:textId="77777777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8C48BC">
              <w:rPr>
                <w:b/>
                <w:sz w:val="18"/>
              </w:rPr>
              <w:t>Risk-Adjusted Performance Analysis:</w:t>
            </w:r>
            <w:r w:rsidRPr="00393B8C">
              <w:rPr>
                <w:sz w:val="18"/>
              </w:rPr>
              <w:t xml:space="preserve"> Employed Coefficient of Variation (CV) and standard deviation analysis to identify and select a portfolio with optimal risk-adjusted performance metrics.</w:t>
            </w:r>
          </w:p>
          <w:p w:rsidR="00393B8C" w:rsidRPr="00393B8C" w:rsidP="00393B8C" w14:paraId="44903E18" w14:textId="20EE523B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8C48BC">
              <w:rPr>
                <w:b/>
                <w:sz w:val="18"/>
              </w:rPr>
              <w:t>Iterative Company Selection:</w:t>
            </w:r>
            <w:r w:rsidRPr="00393B8C">
              <w:rPr>
                <w:sz w:val="18"/>
              </w:rPr>
              <w:t xml:space="preserve"> Iteratively selected five high-performing companies (Adani Enterprises, SBI, Titan, Tata </w:t>
            </w:r>
            <w:r w:rsidRPr="00393B8C">
              <w:rPr>
                <w:sz w:val="18"/>
              </w:rPr>
              <w:t>Elxsi</w:t>
            </w:r>
            <w:r w:rsidR="008C48BC">
              <w:rPr>
                <w:sz w:val="18"/>
              </w:rPr>
              <w:t xml:space="preserve"> &amp; </w:t>
            </w:r>
            <w:r w:rsidRPr="00393B8C">
              <w:rPr>
                <w:sz w:val="18"/>
              </w:rPr>
              <w:t>Infosys), achieving a CV of 1.28 for the optimized portfolio.</w:t>
            </w:r>
          </w:p>
          <w:p w:rsidR="00393B8C" w:rsidRPr="00393B8C" w:rsidP="00393B8C" w14:paraId="776FE7B6" w14:textId="77777777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8C48BC">
              <w:rPr>
                <w:b/>
                <w:sz w:val="18"/>
              </w:rPr>
              <w:t xml:space="preserve">Strategic Asset Diversification: </w:t>
            </w:r>
            <w:r w:rsidRPr="00393B8C">
              <w:rPr>
                <w:sz w:val="18"/>
              </w:rPr>
              <w:t>Strategically selected low-correlation assets (0.024 correlation between Adani Enterprises and SBI) to enhance diversification and mitigate overall portfolio risk.</w:t>
            </w:r>
          </w:p>
          <w:p w:rsidR="00393B8C" w:rsidRPr="00393B8C" w:rsidP="00393B8C" w14:paraId="2F3E3748" w14:textId="77777777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8C48BC">
              <w:rPr>
                <w:b/>
                <w:sz w:val="18"/>
              </w:rPr>
              <w:t>Optimal Asset Allocation:</w:t>
            </w:r>
            <w:r w:rsidRPr="00393B8C">
              <w:rPr>
                <w:sz w:val="18"/>
              </w:rPr>
              <w:t xml:space="preserve"> Allocated investments effectively across the portfolio, dedicating 30% to Adani Enterprises, 20% each to SBI, Titan, Tata </w:t>
            </w:r>
            <w:r w:rsidRPr="00393B8C">
              <w:rPr>
                <w:sz w:val="18"/>
              </w:rPr>
              <w:t>Elxsi</w:t>
            </w:r>
            <w:r w:rsidRPr="00393B8C">
              <w:rPr>
                <w:sz w:val="18"/>
              </w:rPr>
              <w:t>, and 10% to Infosys, thereby optimizing the risk-return balance.</w:t>
            </w:r>
          </w:p>
          <w:p w:rsidR="00393B8C" w:rsidRPr="004407ED" w:rsidP="008C48BC" w14:paraId="00DB8899" w14:textId="77777777">
            <w:pPr>
              <w:pStyle w:val="CommentText"/>
              <w:jc w:val="both"/>
              <w:rPr>
                <w:sz w:val="14"/>
              </w:rPr>
            </w:pPr>
          </w:p>
          <w:p w:rsidR="00393B8C" w:rsidRPr="00DA24E8" w:rsidP="00393B8C" w14:paraId="0113F4FB" w14:textId="77777777">
            <w:pPr>
              <w:pStyle w:val="CommentText"/>
              <w:jc w:val="both"/>
              <w:rPr>
                <w:b/>
                <w:color w:val="006EA7"/>
                <w:sz w:val="18"/>
              </w:rPr>
            </w:pPr>
            <w:r w:rsidRPr="00DA24E8">
              <w:rPr>
                <w:b/>
                <w:color w:val="006EA7"/>
                <w:sz w:val="18"/>
              </w:rPr>
              <w:t>Business Analytics Using R: Predictive Modeling</w:t>
            </w:r>
          </w:p>
          <w:p w:rsidR="00393B8C" w:rsidRPr="00393B8C" w:rsidP="00393B8C" w14:paraId="75A9F8C7" w14:textId="77777777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8C48BC">
              <w:rPr>
                <w:b/>
                <w:sz w:val="18"/>
              </w:rPr>
              <w:t>House Price Prediction Model:</w:t>
            </w:r>
            <w:r w:rsidRPr="00393B8C">
              <w:rPr>
                <w:sz w:val="18"/>
              </w:rPr>
              <w:t xml:space="preserve"> Developed a Multiple Linear Regression model to predict house prices, achieving an impressive 74.36% R² accuracy in predictions.</w:t>
            </w:r>
          </w:p>
          <w:p w:rsidR="00393B8C" w:rsidRPr="00393B8C" w:rsidP="00393B8C" w14:paraId="3BD74FBC" w14:textId="77777777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8C48BC">
              <w:rPr>
                <w:b/>
                <w:sz w:val="18"/>
              </w:rPr>
              <w:t>Feature Ranking Enhancement:</w:t>
            </w:r>
            <w:r w:rsidRPr="00393B8C">
              <w:rPr>
                <w:sz w:val="18"/>
              </w:rPr>
              <w:t xml:space="preserve"> Improved prediction accuracy to 84.66% by ranking key features, such as house grade, using a Random Forest algorithm</w:t>
            </w:r>
            <w:r w:rsidRPr="00393B8C">
              <w:rPr>
                <w:sz w:val="18"/>
              </w:rPr>
              <w:t>, demonstrating</w:t>
            </w:r>
            <w:r w:rsidRPr="00393B8C">
              <w:rPr>
                <w:sz w:val="18"/>
              </w:rPr>
              <w:t xml:space="preserve"> advanced analytical capabilities.</w:t>
            </w:r>
          </w:p>
          <w:p w:rsidR="00393B8C" w:rsidRPr="00393B8C" w:rsidP="00393B8C" w14:paraId="72A7A099" w14:textId="77777777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8C48BC">
              <w:rPr>
                <w:b/>
                <w:sz w:val="18"/>
              </w:rPr>
              <w:t>Model Optimization via SVM:</w:t>
            </w:r>
            <w:r w:rsidRPr="00393B8C">
              <w:rPr>
                <w:sz w:val="18"/>
              </w:rPr>
              <w:t xml:space="preserve"> Further optimized the house price prediction model with Support Vector Machines, attaining an accuracy of 85% and enhancing predictive performance.</w:t>
            </w:r>
          </w:p>
          <w:p w:rsidR="00A24F3C" w:rsidP="00B07238" w14:paraId="5B33CBC1" w14:textId="733A5289">
            <w:pPr>
              <w:pStyle w:val="CommentText"/>
              <w:numPr>
                <w:ilvl w:val="0"/>
                <w:numId w:val="2"/>
              </w:numPr>
              <w:jc w:val="both"/>
              <w:rPr>
                <w:sz w:val="18"/>
              </w:rPr>
            </w:pPr>
            <w:r w:rsidRPr="008C48BC">
              <w:rPr>
                <w:b/>
                <w:sz w:val="18"/>
              </w:rPr>
              <w:t xml:space="preserve">Reliability Enhancement through Feature Engineering: </w:t>
            </w:r>
            <w:r w:rsidRPr="00393B8C">
              <w:rPr>
                <w:sz w:val="18"/>
              </w:rPr>
              <w:t>Strengthened model reliability through innovative feature engineering techniques, resulting in a 13% reduction in Mean Squared Error (MSE) on the test dataset.</w:t>
            </w:r>
          </w:p>
          <w:p w:rsidR="00294D8A" w:rsidP="00294D8A" w14:paraId="1F7D36C6" w14:textId="7F760B14">
            <w:pPr>
              <w:pStyle w:val="CommentText"/>
              <w:jc w:val="both"/>
              <w:rPr>
                <w:sz w:val="18"/>
              </w:rPr>
            </w:pPr>
          </w:p>
          <w:p w:rsidR="00294D8A" w:rsidRPr="00754B7A" w:rsidP="00294D8A" w14:paraId="3BECD211" w14:textId="08562F26">
            <w:pPr>
              <w:ind w:left="360" w:hanging="360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LIVE PROJECT </w:t>
            </w:r>
          </w:p>
          <w:p w:rsidR="00294D8A" w:rsidRPr="00754B7A" w:rsidP="00294D8A" w14:paraId="0743A8D3" w14:textId="77777777">
            <w:pPr>
              <w:spacing w:line="144" w:lineRule="auto"/>
              <w:ind w:left="360" w:hanging="360"/>
              <w:rPr>
                <w:rFonts w:cstheme="minorHAnsi"/>
              </w:rPr>
            </w:pPr>
            <w:r w:rsidRPr="00754B7A">
              <w:rPr>
                <w:rFonts w:cstheme="minorHAnsi"/>
                <w:noProof/>
              </w:rPr>
              <mc:AlternateContent>
                <mc:Choice Requires="wpg">
                  <w:drawing>
                    <wp:inline distT="0" distB="0" distL="0" distR="0">
                      <wp:extent cx="7207491" cy="45719"/>
                      <wp:effectExtent l="0" t="19050" r="31750" b="31115"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207491" cy="45719"/>
                                <a:chOff x="0" y="0"/>
                                <a:chExt cx="6394451" cy="45719"/>
                              </a:xfr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g:grpSpPr>
                            <wps:wsp xmlns:wps="http://schemas.microsoft.com/office/word/2010/wordprocessingShape">
                              <wps:cNvPr id="36" name="Straight Connector 36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38" name="Rectangle 38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i1081" style="width:567.5pt;height:3.6pt;mso-position-horizontal-relative:char;mso-position-vertical-relative:line" coordsize="63944,457">
                      <v:line id="Straight Connector 36" o:spid="_x0000_s1082" style="mso-wrap-style:square;position:absolute;visibility:visible" from="5166,231" to="63944,231" o:connectortype="straight" strokecolor="#272727" strokeweight="1pt"/>
                      <v:rect id="Rectangle 38" o:spid="_x0000_s1083" style="width:5376;height:457;mso-wrap-style:square;position:absolute;visibility:visible;v-text-anchor:middle" filled="f" stroked="f" strokeweight="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294D8A" w:rsidRPr="00621460" w:rsidP="00294D8A" w14:paraId="49B0678A" w14:textId="77777777">
            <w:pPr>
              <w:shd w:val="clear" w:color="auto" w:fill="FFFFFF" w:themeFill="background1"/>
              <w:ind w:left="360" w:hanging="360"/>
              <w:jc w:val="both"/>
              <w:rPr>
                <w:rFonts w:eastAsia="Calibri" w:cstheme="minorHAnsi"/>
                <w:b/>
                <w:color w:val="FFFFFF" w:themeColor="background1"/>
                <w:sz w:val="2"/>
              </w:rPr>
            </w:pPr>
          </w:p>
          <w:p w:rsidR="00294D8A" w:rsidRPr="007E0830" w:rsidP="00294D8A" w14:paraId="53D0D57C" w14:textId="77777777">
            <w:pPr>
              <w:pStyle w:val="ListParagraph"/>
              <w:ind w:left="360"/>
              <w:rPr>
                <w:rFonts w:eastAsia="Calibri" w:cstheme="minorHAnsi"/>
                <w:sz w:val="10"/>
              </w:rPr>
            </w:pPr>
          </w:p>
          <w:p w:rsidR="00294D8A" w:rsidRPr="00124E1D" w:rsidP="00294D8A" w14:paraId="0D9AE193" w14:textId="77777777">
            <w:pPr>
              <w:shd w:val="clear" w:color="auto" w:fill="F2F2F2" w:themeFill="background1" w:themeFillShade="F2"/>
              <w:spacing w:line="276" w:lineRule="auto"/>
              <w:jc w:val="both"/>
              <w:rPr>
                <w:rFonts w:eastAsia="Calibri" w:cstheme="minorHAnsi"/>
                <w:b/>
                <w:color w:val="006EA7"/>
                <w:sz w:val="18"/>
              </w:rPr>
            </w:pPr>
            <w:r w:rsidRPr="00124E1D">
              <w:rPr>
                <w:rFonts w:eastAsia="Calibri" w:cstheme="minorHAnsi"/>
                <w:b/>
                <w:color w:val="006EA7"/>
                <w:sz w:val="18"/>
              </w:rPr>
              <w:t>May’24 to Jun’24: Skilled Sapiens</w:t>
            </w:r>
          </w:p>
          <w:p w:rsidR="00294D8A" w:rsidRPr="008B6A1D" w:rsidP="00294D8A" w14:paraId="09CC6A9F" w14:textId="77777777">
            <w:pPr>
              <w:shd w:val="clear" w:color="auto" w:fill="F2F2F2" w:themeFill="background1" w:themeFillShade="F2"/>
              <w:spacing w:line="276" w:lineRule="auto"/>
              <w:jc w:val="both"/>
              <w:rPr>
                <w:rFonts w:eastAsia="Calibri" w:cstheme="minorHAnsi"/>
                <w:b/>
                <w:sz w:val="18"/>
              </w:rPr>
            </w:pPr>
            <w:r w:rsidRPr="00124E1D">
              <w:rPr>
                <w:rFonts w:eastAsia="Calibri" w:cstheme="minorHAnsi"/>
                <w:b/>
                <w:color w:val="006EA7"/>
                <w:sz w:val="18"/>
              </w:rPr>
              <w:t xml:space="preserve">Business Growth &amp; Strategy Consultant </w:t>
            </w:r>
          </w:p>
          <w:p w:rsidR="00294D8A" w:rsidRPr="00837FAA" w:rsidP="00294D8A" w14:paraId="0222FB4E" w14:textId="77777777">
            <w:pPr>
              <w:spacing w:line="276" w:lineRule="auto"/>
              <w:jc w:val="both"/>
              <w:rPr>
                <w:rFonts w:cstheme="minorHAnsi"/>
                <w:b/>
                <w:color w:val="FF0000"/>
                <w:sz w:val="4"/>
                <w:szCs w:val="18"/>
                <w:lang w:eastAsia="en-GB"/>
              </w:rPr>
            </w:pPr>
          </w:p>
          <w:p w:rsidR="00294D8A" w:rsidRPr="00837FAA" w:rsidP="0004529D" w14:paraId="130F92E4" w14:textId="77777777">
            <w:pPr>
              <w:pStyle w:val="CommentText"/>
              <w:numPr>
                <w:ilvl w:val="0"/>
                <w:numId w:val="4"/>
              </w:numPr>
              <w:spacing w:line="276" w:lineRule="auto"/>
              <w:ind w:left="331"/>
              <w:jc w:val="both"/>
              <w:rPr>
                <w:sz w:val="18"/>
              </w:rPr>
            </w:pPr>
            <w:r w:rsidRPr="00837FAA">
              <w:rPr>
                <w:sz w:val="18"/>
              </w:rPr>
              <w:t xml:space="preserve">Developed a strategic action plan with </w:t>
            </w:r>
            <w:r w:rsidRPr="00A62B44">
              <w:rPr>
                <w:b/>
                <w:sz w:val="18"/>
              </w:rPr>
              <w:t>defined KPIs &amp; milestones</w:t>
            </w:r>
            <w:r w:rsidRPr="00837FAA">
              <w:rPr>
                <w:sz w:val="18"/>
              </w:rPr>
              <w:t xml:space="preserve">, fostering cross-functional teamwork to successfully </w:t>
            </w:r>
            <w:r w:rsidRPr="00A62B44">
              <w:rPr>
                <w:b/>
                <w:sz w:val="18"/>
              </w:rPr>
              <w:t>onboard</w:t>
            </w:r>
            <w:r w:rsidRPr="00A62B44">
              <w:rPr>
                <w:b/>
                <w:sz w:val="18"/>
              </w:rPr>
              <w:t xml:space="preserve"> 1,000 paid clients</w:t>
            </w:r>
            <w:r w:rsidRPr="00837FAA">
              <w:rPr>
                <w:sz w:val="18"/>
              </w:rPr>
              <w:t xml:space="preserve"> within a year, resulting in significant improvements in lead conversion rates.</w:t>
            </w:r>
          </w:p>
          <w:p w:rsidR="00294D8A" w:rsidRPr="00837FAA" w:rsidP="0004529D" w14:paraId="5782E71B" w14:textId="77777777">
            <w:pPr>
              <w:pStyle w:val="CommentText"/>
              <w:numPr>
                <w:ilvl w:val="0"/>
                <w:numId w:val="4"/>
              </w:numPr>
              <w:spacing w:line="276" w:lineRule="auto"/>
              <w:ind w:left="331"/>
              <w:jc w:val="both"/>
              <w:rPr>
                <w:sz w:val="18"/>
              </w:rPr>
            </w:pPr>
            <w:r w:rsidRPr="00837FAA">
              <w:rPr>
                <w:sz w:val="18"/>
              </w:rPr>
              <w:t xml:space="preserve">Conducted an extensive </w:t>
            </w:r>
            <w:r w:rsidRPr="00A62B44">
              <w:rPr>
                <w:b/>
                <w:sz w:val="18"/>
              </w:rPr>
              <w:t>customer satisfaction &amp; buying behavior survey with 100 participants</w:t>
            </w:r>
            <w:r w:rsidRPr="00837FAA">
              <w:rPr>
                <w:sz w:val="18"/>
              </w:rPr>
              <w:t xml:space="preserve">, leading to the identification of three major expansion strategies that improved service delivery </w:t>
            </w:r>
            <w:r>
              <w:rPr>
                <w:sz w:val="18"/>
              </w:rPr>
              <w:t xml:space="preserve">&amp; </w:t>
            </w:r>
            <w:r w:rsidRPr="00837FAA">
              <w:rPr>
                <w:sz w:val="18"/>
              </w:rPr>
              <w:t>broadened market reach.</w:t>
            </w:r>
          </w:p>
          <w:p w:rsidR="00294D8A" w:rsidRPr="008B6A1D" w:rsidP="0004529D" w14:paraId="53E8E314" w14:textId="77777777">
            <w:pPr>
              <w:pStyle w:val="CommentText"/>
              <w:numPr>
                <w:ilvl w:val="0"/>
                <w:numId w:val="4"/>
              </w:numPr>
              <w:spacing w:line="276" w:lineRule="auto"/>
              <w:ind w:left="331"/>
              <w:jc w:val="both"/>
              <w:rPr>
                <w:sz w:val="18"/>
              </w:rPr>
            </w:pPr>
            <w:r w:rsidRPr="00837FAA">
              <w:rPr>
                <w:sz w:val="18"/>
              </w:rPr>
              <w:t xml:space="preserve">Refined </w:t>
            </w:r>
            <w:r w:rsidRPr="00A62B44">
              <w:rPr>
                <w:b/>
                <w:sz w:val="18"/>
              </w:rPr>
              <w:t>Go-To-Market strategies</w:t>
            </w:r>
            <w:r w:rsidRPr="00837FAA">
              <w:rPr>
                <w:sz w:val="18"/>
              </w:rPr>
              <w:t xml:space="preserve"> for five key products by performing competitive analysis </w:t>
            </w:r>
            <w:r>
              <w:rPr>
                <w:sz w:val="18"/>
              </w:rPr>
              <w:t xml:space="preserve">&amp; </w:t>
            </w:r>
            <w:r w:rsidRPr="00837FAA">
              <w:rPr>
                <w:sz w:val="18"/>
              </w:rPr>
              <w:t xml:space="preserve">customer segmentation, effectively targeting </w:t>
            </w:r>
            <w:r w:rsidRPr="00A62B44">
              <w:rPr>
                <w:b/>
                <w:sz w:val="18"/>
              </w:rPr>
              <w:t>5,000 students/</w:t>
            </w:r>
            <w:r>
              <w:rPr>
                <w:b/>
                <w:sz w:val="18"/>
              </w:rPr>
              <w:t xml:space="preserve"> </w:t>
            </w:r>
            <w:r w:rsidRPr="00A62B44">
              <w:rPr>
                <w:b/>
                <w:sz w:val="18"/>
              </w:rPr>
              <w:t>professionals, 200 startups</w:t>
            </w:r>
            <w:r>
              <w:rPr>
                <w:b/>
                <w:sz w:val="18"/>
              </w:rPr>
              <w:t xml:space="preserve"> &amp; </w:t>
            </w:r>
            <w:r w:rsidRPr="00A62B44">
              <w:rPr>
                <w:b/>
                <w:sz w:val="18"/>
              </w:rPr>
              <w:t>300 freelancers.</w:t>
            </w:r>
          </w:p>
          <w:p w:rsidR="00294D8A" w:rsidP="00294D8A" w14:paraId="3CAD9811" w14:textId="77777777">
            <w:pPr>
              <w:pStyle w:val="CommentText"/>
              <w:jc w:val="both"/>
              <w:rPr>
                <w:sz w:val="18"/>
              </w:rPr>
            </w:pPr>
          </w:p>
          <w:p w:rsidR="00621460" w:rsidP="00621460" w14:paraId="5AAD49E4" w14:textId="77777777">
            <w:pPr>
              <w:pStyle w:val="CommentText"/>
              <w:jc w:val="both"/>
              <w:rPr>
                <w:sz w:val="18"/>
              </w:rPr>
            </w:pPr>
          </w:p>
          <w:p w:rsidR="00953664" w:rsidP="00621460" w14:paraId="124F828C" w14:textId="77777777">
            <w:pPr>
              <w:pStyle w:val="CommentText"/>
              <w:jc w:val="both"/>
              <w:rPr>
                <w:sz w:val="18"/>
              </w:rPr>
            </w:pPr>
          </w:p>
          <w:p w:rsidR="00953664" w:rsidP="00621460" w14:paraId="0AF515DC" w14:textId="77777777">
            <w:pPr>
              <w:pStyle w:val="CommentText"/>
              <w:jc w:val="both"/>
              <w:rPr>
                <w:sz w:val="18"/>
              </w:rPr>
            </w:pPr>
          </w:p>
          <w:p w:rsidR="00953664" w:rsidP="00621460" w14:paraId="7B289283" w14:textId="77777777">
            <w:pPr>
              <w:pStyle w:val="CommentText"/>
              <w:jc w:val="both"/>
              <w:rPr>
                <w:sz w:val="18"/>
              </w:rPr>
            </w:pPr>
          </w:p>
          <w:p w:rsidR="00953664" w:rsidP="00621460" w14:paraId="6211E22E" w14:textId="77777777">
            <w:pPr>
              <w:pStyle w:val="CommentText"/>
              <w:jc w:val="both"/>
              <w:rPr>
                <w:sz w:val="18"/>
              </w:rPr>
            </w:pPr>
          </w:p>
          <w:p w:rsidR="00953664" w:rsidP="00621460" w14:paraId="368DCF89" w14:textId="77777777">
            <w:pPr>
              <w:pStyle w:val="CommentText"/>
              <w:jc w:val="both"/>
              <w:rPr>
                <w:sz w:val="18"/>
              </w:rPr>
            </w:pPr>
          </w:p>
          <w:p w:rsidR="00953664" w:rsidP="00621460" w14:paraId="61006B6C" w14:textId="77777777">
            <w:pPr>
              <w:pStyle w:val="CommentText"/>
              <w:jc w:val="both"/>
              <w:rPr>
                <w:sz w:val="18"/>
              </w:rPr>
            </w:pPr>
          </w:p>
          <w:p w:rsidR="00953664" w:rsidP="00621460" w14:paraId="1424D178" w14:textId="77777777">
            <w:pPr>
              <w:pStyle w:val="CommentText"/>
              <w:jc w:val="both"/>
              <w:rPr>
                <w:sz w:val="18"/>
              </w:rPr>
            </w:pPr>
          </w:p>
          <w:p w:rsidR="00953664" w:rsidP="00621460" w14:paraId="7432CFE0" w14:textId="77777777">
            <w:pPr>
              <w:pStyle w:val="CommentText"/>
              <w:jc w:val="both"/>
              <w:rPr>
                <w:sz w:val="18"/>
              </w:rPr>
            </w:pPr>
          </w:p>
          <w:p w:rsidR="00953664" w:rsidP="00621460" w14:paraId="150EAAB9" w14:textId="77777777">
            <w:pPr>
              <w:pStyle w:val="CommentText"/>
              <w:jc w:val="both"/>
              <w:rPr>
                <w:sz w:val="18"/>
              </w:rPr>
            </w:pPr>
          </w:p>
          <w:p w:rsidR="00953664" w:rsidRPr="00621460" w:rsidP="00621460" w14:paraId="27230DF9" w14:textId="5C5DC9AC">
            <w:pPr>
              <w:pStyle w:val="CommentText"/>
              <w:jc w:val="both"/>
              <w:rPr>
                <w:sz w:val="18"/>
              </w:rPr>
            </w:pPr>
          </w:p>
        </w:tc>
      </w:tr>
    </w:tbl>
    <w:p w:rsidR="00770B89" w:rsidRPr="00621460" w:rsidP="004566E3" w14:paraId="4F696905" w14:textId="77777777">
      <w:pPr>
        <w:spacing w:after="0" w:line="240" w:lineRule="auto"/>
        <w:ind w:left="180" w:right="206"/>
        <w:rPr>
          <w:rFonts w:cstheme="minorHAnsi"/>
          <w:b/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4" type="#_x0000_t75" style="width:1pt;height:1pt;margin-top:0;margin-left:0;position:absolute;z-index:251659264">
            <v:imagedata r:id="rId6"/>
          </v:shape>
        </w:pict>
      </w:r>
    </w:p>
    <w:sectPr w:rsidSect="00487DEC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0.65pt;height:20.65pt" o:bullet="t">
        <v:imagedata r:id="rId1" o:title="pointer"/>
      </v:shape>
    </w:pict>
  </w:numPicBullet>
  <w:abstractNum w:abstractNumId="0">
    <w:nsid w:val="09646AD8"/>
    <w:multiLevelType w:val="hybridMultilevel"/>
    <w:tmpl w:val="4A56555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FD636D"/>
    <w:multiLevelType w:val="hybridMultilevel"/>
    <w:tmpl w:val="F482B6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>
      <w:start w:val="0"/>
      <w:numFmt w:val="bullet"/>
      <w:lvlText w:val="-"/>
      <w:lvlJc w:val="left"/>
      <w:pPr>
        <w:ind w:left="1080" w:hanging="360"/>
      </w:pPr>
      <w:rPr>
        <w:rFonts w:ascii="Calibri" w:hAnsi="Calibri" w:eastAsiaTheme="minorHAnsi" w:cs="Calibri" w:hint="default"/>
        <w:color w:val="000000" w:themeColor="text1"/>
        <w:sz w:val="22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BF32F3"/>
    <w:multiLevelType w:val="hybridMultilevel"/>
    <w:tmpl w:val="9B2A02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2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4F3A48"/>
    <w:multiLevelType w:val="hybridMultilevel"/>
    <w:tmpl w:val="28C2EB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>
    <w:nsid w:val="15BD36AF"/>
    <w:multiLevelType w:val="hybridMultilevel"/>
    <w:tmpl w:val="654A5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81C9A"/>
    <w:multiLevelType w:val="hybridMultilevel"/>
    <w:tmpl w:val="F4E0B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B1158C"/>
    <w:multiLevelType w:val="hybridMultilevel"/>
    <w:tmpl w:val="BD74A424"/>
    <w:lvl w:ilvl="0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7">
    <w:nsid w:val="31041189"/>
    <w:multiLevelType w:val="hybridMultilevel"/>
    <w:tmpl w:val="BE020AD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>
    <w:nsid w:val="31831D68"/>
    <w:multiLevelType w:val="hybridMultilevel"/>
    <w:tmpl w:val="C6E02E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>
    <w:nsid w:val="3630178F"/>
    <w:multiLevelType w:val="hybridMultilevel"/>
    <w:tmpl w:val="06AC412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494FBA"/>
    <w:multiLevelType w:val="hybridMultilevel"/>
    <w:tmpl w:val="E6E684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7F1A6D"/>
    <w:multiLevelType w:val="hybridMultilevel"/>
    <w:tmpl w:val="D7D8013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>
    <w:nsid w:val="412A30AA"/>
    <w:multiLevelType w:val="hybridMultilevel"/>
    <w:tmpl w:val="4798FD0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>
    <w:nsid w:val="46FD1AED"/>
    <w:multiLevelType w:val="hybridMultilevel"/>
    <w:tmpl w:val="4B428F1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/>
        <w:sz w:val="14"/>
      </w:rPr>
    </w:lvl>
    <w:lvl w:ilvl="1">
      <w:start w:val="1"/>
      <w:numFmt w:val="bullet"/>
      <w:lvlText w:val=""/>
      <w:lvlJc w:val="left"/>
      <w:pPr>
        <w:ind w:left="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0" w:hanging="360"/>
      </w:pPr>
      <w:rPr>
        <w:rFonts w:ascii="Symbol" w:hAnsi="Symbol"/>
      </w:rPr>
    </w:lvl>
  </w:abstractNum>
  <w:abstractNum w:abstractNumId="14">
    <w:nsid w:val="48844103"/>
    <w:multiLevelType w:val="hybridMultilevel"/>
    <w:tmpl w:val="8612CA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73174"/>
    <w:multiLevelType w:val="multilevel"/>
    <w:tmpl w:val="C356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063600"/>
    <w:multiLevelType w:val="hybridMultilevel"/>
    <w:tmpl w:val="AFAAB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159D1"/>
    <w:multiLevelType w:val="multilevel"/>
    <w:tmpl w:val="CF12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C36A20"/>
    <w:multiLevelType w:val="hybridMultilevel"/>
    <w:tmpl w:val="44EEC5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9">
    <w:nsid w:val="635F010B"/>
    <w:multiLevelType w:val="hybridMultilevel"/>
    <w:tmpl w:val="3E0CE1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0308"/>
    <w:multiLevelType w:val="hybridMultilevel"/>
    <w:tmpl w:val="0A6C1BE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1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1565A"/>
    <w:multiLevelType w:val="hybridMultilevel"/>
    <w:tmpl w:val="15D6FC1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2">
    <w:nsid w:val="6D620BF6"/>
    <w:multiLevelType w:val="hybridMultilevel"/>
    <w:tmpl w:val="1C5EA1E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3">
    <w:nsid w:val="6E1E3C26"/>
    <w:multiLevelType w:val="hybridMultilevel"/>
    <w:tmpl w:val="C0DAFA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3A0182"/>
    <w:multiLevelType w:val="hybridMultilevel"/>
    <w:tmpl w:val="FE8601C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5">
    <w:nsid w:val="76823069"/>
    <w:multiLevelType w:val="hybridMultilevel"/>
    <w:tmpl w:val="B70235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23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16"/>
  </w:num>
  <w:num w:numId="10">
    <w:abstractNumId w:val="14"/>
  </w:num>
  <w:num w:numId="11">
    <w:abstractNumId w:val="4"/>
  </w:num>
  <w:num w:numId="12">
    <w:abstractNumId w:val="17"/>
  </w:num>
  <w:num w:numId="13">
    <w:abstractNumId w:val="18"/>
  </w:num>
  <w:num w:numId="14">
    <w:abstractNumId w:val="8"/>
  </w:num>
  <w:num w:numId="15">
    <w:abstractNumId w:val="25"/>
  </w:num>
  <w:num w:numId="16">
    <w:abstractNumId w:val="21"/>
  </w:num>
  <w:num w:numId="17">
    <w:abstractNumId w:val="13"/>
  </w:num>
  <w:num w:numId="18">
    <w:abstractNumId w:val="7"/>
  </w:num>
  <w:num w:numId="19">
    <w:abstractNumId w:val="12"/>
  </w:num>
  <w:num w:numId="20">
    <w:abstractNumId w:val="22"/>
  </w:num>
  <w:num w:numId="21">
    <w:abstractNumId w:val="24"/>
  </w:num>
  <w:num w:numId="22">
    <w:abstractNumId w:val="11"/>
  </w:num>
  <w:num w:numId="23">
    <w:abstractNumId w:val="3"/>
  </w:num>
  <w:num w:numId="24">
    <w:abstractNumId w:val="20"/>
  </w:num>
  <w:num w:numId="25">
    <w:abstractNumId w:val="6"/>
  </w:num>
  <w:num w:numId="2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0C7"/>
    <w:rsid w:val="000004EE"/>
    <w:rsid w:val="00000A70"/>
    <w:rsid w:val="000011B9"/>
    <w:rsid w:val="00002C51"/>
    <w:rsid w:val="000030F0"/>
    <w:rsid w:val="00003756"/>
    <w:rsid w:val="000043A4"/>
    <w:rsid w:val="00004A4A"/>
    <w:rsid w:val="00004D15"/>
    <w:rsid w:val="00005433"/>
    <w:rsid w:val="00012B97"/>
    <w:rsid w:val="00013046"/>
    <w:rsid w:val="00013201"/>
    <w:rsid w:val="000146D9"/>
    <w:rsid w:val="00015883"/>
    <w:rsid w:val="00017383"/>
    <w:rsid w:val="0002017B"/>
    <w:rsid w:val="000246EC"/>
    <w:rsid w:val="00024FF0"/>
    <w:rsid w:val="00025E2B"/>
    <w:rsid w:val="00026637"/>
    <w:rsid w:val="0002711E"/>
    <w:rsid w:val="0002713D"/>
    <w:rsid w:val="00027D49"/>
    <w:rsid w:val="00031F59"/>
    <w:rsid w:val="00034AB5"/>
    <w:rsid w:val="000350DD"/>
    <w:rsid w:val="00035809"/>
    <w:rsid w:val="00041EC0"/>
    <w:rsid w:val="000424E9"/>
    <w:rsid w:val="00042518"/>
    <w:rsid w:val="00042D61"/>
    <w:rsid w:val="0004487F"/>
    <w:rsid w:val="00044DE8"/>
    <w:rsid w:val="0004529D"/>
    <w:rsid w:val="00045700"/>
    <w:rsid w:val="00046BBE"/>
    <w:rsid w:val="000478F1"/>
    <w:rsid w:val="00047DF6"/>
    <w:rsid w:val="00053E36"/>
    <w:rsid w:val="00054217"/>
    <w:rsid w:val="00054360"/>
    <w:rsid w:val="00054E71"/>
    <w:rsid w:val="0005778B"/>
    <w:rsid w:val="00060E3F"/>
    <w:rsid w:val="0006135B"/>
    <w:rsid w:val="00064FD1"/>
    <w:rsid w:val="000672DA"/>
    <w:rsid w:val="000676EC"/>
    <w:rsid w:val="00070660"/>
    <w:rsid w:val="00073D2F"/>
    <w:rsid w:val="000740B0"/>
    <w:rsid w:val="00074493"/>
    <w:rsid w:val="000765CB"/>
    <w:rsid w:val="000777A1"/>
    <w:rsid w:val="0008004C"/>
    <w:rsid w:val="000822C3"/>
    <w:rsid w:val="00082894"/>
    <w:rsid w:val="00082F89"/>
    <w:rsid w:val="00083413"/>
    <w:rsid w:val="00083918"/>
    <w:rsid w:val="000840E4"/>
    <w:rsid w:val="00084BCA"/>
    <w:rsid w:val="000853D7"/>
    <w:rsid w:val="00085EF8"/>
    <w:rsid w:val="00090D1C"/>
    <w:rsid w:val="0009125B"/>
    <w:rsid w:val="00091B5D"/>
    <w:rsid w:val="0009267D"/>
    <w:rsid w:val="00093724"/>
    <w:rsid w:val="00093899"/>
    <w:rsid w:val="00093F75"/>
    <w:rsid w:val="00095EFA"/>
    <w:rsid w:val="000971EB"/>
    <w:rsid w:val="0009735C"/>
    <w:rsid w:val="000976A0"/>
    <w:rsid w:val="000A0005"/>
    <w:rsid w:val="000A1919"/>
    <w:rsid w:val="000A3696"/>
    <w:rsid w:val="000A3E01"/>
    <w:rsid w:val="000B04F5"/>
    <w:rsid w:val="000B1504"/>
    <w:rsid w:val="000B1939"/>
    <w:rsid w:val="000B2031"/>
    <w:rsid w:val="000B2FB0"/>
    <w:rsid w:val="000B5993"/>
    <w:rsid w:val="000B5DAA"/>
    <w:rsid w:val="000B6323"/>
    <w:rsid w:val="000B6DED"/>
    <w:rsid w:val="000B75F4"/>
    <w:rsid w:val="000C0D9F"/>
    <w:rsid w:val="000C264C"/>
    <w:rsid w:val="000C292D"/>
    <w:rsid w:val="000C46D4"/>
    <w:rsid w:val="000C5068"/>
    <w:rsid w:val="000C566A"/>
    <w:rsid w:val="000D1D44"/>
    <w:rsid w:val="000D2254"/>
    <w:rsid w:val="000D2844"/>
    <w:rsid w:val="000D4684"/>
    <w:rsid w:val="000D52CD"/>
    <w:rsid w:val="000D57A9"/>
    <w:rsid w:val="000D787F"/>
    <w:rsid w:val="000E136D"/>
    <w:rsid w:val="000E260F"/>
    <w:rsid w:val="000E3499"/>
    <w:rsid w:val="000E7994"/>
    <w:rsid w:val="000E7A51"/>
    <w:rsid w:val="000E7CDD"/>
    <w:rsid w:val="000F1284"/>
    <w:rsid w:val="000F32B4"/>
    <w:rsid w:val="000F47D6"/>
    <w:rsid w:val="000F73ED"/>
    <w:rsid w:val="000F7E94"/>
    <w:rsid w:val="001008AA"/>
    <w:rsid w:val="00101C12"/>
    <w:rsid w:val="0010229F"/>
    <w:rsid w:val="00102D00"/>
    <w:rsid w:val="00104B6A"/>
    <w:rsid w:val="00107F8D"/>
    <w:rsid w:val="00111C98"/>
    <w:rsid w:val="00111E94"/>
    <w:rsid w:val="0011246B"/>
    <w:rsid w:val="0011391F"/>
    <w:rsid w:val="00115447"/>
    <w:rsid w:val="00116C5E"/>
    <w:rsid w:val="00121373"/>
    <w:rsid w:val="00123913"/>
    <w:rsid w:val="00123BCE"/>
    <w:rsid w:val="001244D9"/>
    <w:rsid w:val="00124D81"/>
    <w:rsid w:val="00124E1D"/>
    <w:rsid w:val="001252A5"/>
    <w:rsid w:val="0012617F"/>
    <w:rsid w:val="00127BB0"/>
    <w:rsid w:val="00127F03"/>
    <w:rsid w:val="00130939"/>
    <w:rsid w:val="0013310D"/>
    <w:rsid w:val="00134EF7"/>
    <w:rsid w:val="00135455"/>
    <w:rsid w:val="0013567F"/>
    <w:rsid w:val="00135CAD"/>
    <w:rsid w:val="001376F5"/>
    <w:rsid w:val="0014015E"/>
    <w:rsid w:val="00140592"/>
    <w:rsid w:val="0014205E"/>
    <w:rsid w:val="001435EF"/>
    <w:rsid w:val="00144073"/>
    <w:rsid w:val="001445E4"/>
    <w:rsid w:val="00150CDB"/>
    <w:rsid w:val="001521E8"/>
    <w:rsid w:val="001523FE"/>
    <w:rsid w:val="00152DC6"/>
    <w:rsid w:val="00154803"/>
    <w:rsid w:val="00154BE7"/>
    <w:rsid w:val="00154E4D"/>
    <w:rsid w:val="00154FC8"/>
    <w:rsid w:val="00156902"/>
    <w:rsid w:val="0016082C"/>
    <w:rsid w:val="001615CE"/>
    <w:rsid w:val="001657FC"/>
    <w:rsid w:val="00165E3C"/>
    <w:rsid w:val="00166849"/>
    <w:rsid w:val="00167AE6"/>
    <w:rsid w:val="00170BE7"/>
    <w:rsid w:val="00171C0C"/>
    <w:rsid w:val="0017226E"/>
    <w:rsid w:val="001727AC"/>
    <w:rsid w:val="001738BA"/>
    <w:rsid w:val="00174BCD"/>
    <w:rsid w:val="0017632A"/>
    <w:rsid w:val="00176433"/>
    <w:rsid w:val="001766E0"/>
    <w:rsid w:val="001804B4"/>
    <w:rsid w:val="00182B1C"/>
    <w:rsid w:val="00182E79"/>
    <w:rsid w:val="00190294"/>
    <w:rsid w:val="0019036F"/>
    <w:rsid w:val="0019080A"/>
    <w:rsid w:val="00191573"/>
    <w:rsid w:val="00193F02"/>
    <w:rsid w:val="00194C87"/>
    <w:rsid w:val="00195530"/>
    <w:rsid w:val="00195804"/>
    <w:rsid w:val="001A11D9"/>
    <w:rsid w:val="001A1775"/>
    <w:rsid w:val="001A17FD"/>
    <w:rsid w:val="001A6934"/>
    <w:rsid w:val="001A6995"/>
    <w:rsid w:val="001A787D"/>
    <w:rsid w:val="001A7EE9"/>
    <w:rsid w:val="001B0382"/>
    <w:rsid w:val="001B09B7"/>
    <w:rsid w:val="001B120B"/>
    <w:rsid w:val="001B3A59"/>
    <w:rsid w:val="001B4965"/>
    <w:rsid w:val="001C16D7"/>
    <w:rsid w:val="001C2472"/>
    <w:rsid w:val="001C46EA"/>
    <w:rsid w:val="001C4E79"/>
    <w:rsid w:val="001C6AF7"/>
    <w:rsid w:val="001C723A"/>
    <w:rsid w:val="001D05F5"/>
    <w:rsid w:val="001D1509"/>
    <w:rsid w:val="001D27CF"/>
    <w:rsid w:val="001D2F3E"/>
    <w:rsid w:val="001D4E94"/>
    <w:rsid w:val="001D579A"/>
    <w:rsid w:val="001D5D18"/>
    <w:rsid w:val="001D6271"/>
    <w:rsid w:val="001D7241"/>
    <w:rsid w:val="001D78C1"/>
    <w:rsid w:val="001E7456"/>
    <w:rsid w:val="001E78CF"/>
    <w:rsid w:val="001F0C19"/>
    <w:rsid w:val="001F3D7E"/>
    <w:rsid w:val="00202B50"/>
    <w:rsid w:val="00204942"/>
    <w:rsid w:val="0020525B"/>
    <w:rsid w:val="00206B5C"/>
    <w:rsid w:val="00206D82"/>
    <w:rsid w:val="00212258"/>
    <w:rsid w:val="00215AC3"/>
    <w:rsid w:val="00215BCC"/>
    <w:rsid w:val="00216695"/>
    <w:rsid w:val="00220657"/>
    <w:rsid w:val="00220F30"/>
    <w:rsid w:val="00221620"/>
    <w:rsid w:val="0022261B"/>
    <w:rsid w:val="00224F91"/>
    <w:rsid w:val="002251C1"/>
    <w:rsid w:val="0023039F"/>
    <w:rsid w:val="00231A74"/>
    <w:rsid w:val="00231D2D"/>
    <w:rsid w:val="00232A2F"/>
    <w:rsid w:val="00234A61"/>
    <w:rsid w:val="00235ED6"/>
    <w:rsid w:val="00235FCB"/>
    <w:rsid w:val="0023668E"/>
    <w:rsid w:val="00236C4E"/>
    <w:rsid w:val="00237653"/>
    <w:rsid w:val="002378DB"/>
    <w:rsid w:val="00237DFB"/>
    <w:rsid w:val="00241134"/>
    <w:rsid w:val="002416F0"/>
    <w:rsid w:val="00241C15"/>
    <w:rsid w:val="0025087F"/>
    <w:rsid w:val="002513B2"/>
    <w:rsid w:val="00251DCF"/>
    <w:rsid w:val="00251DD8"/>
    <w:rsid w:val="00251DF5"/>
    <w:rsid w:val="0025234D"/>
    <w:rsid w:val="002531B6"/>
    <w:rsid w:val="00253718"/>
    <w:rsid w:val="00256C4E"/>
    <w:rsid w:val="00260705"/>
    <w:rsid w:val="0026102B"/>
    <w:rsid w:val="0026110D"/>
    <w:rsid w:val="00261890"/>
    <w:rsid w:val="00261CD7"/>
    <w:rsid w:val="00261FE2"/>
    <w:rsid w:val="00263794"/>
    <w:rsid w:val="002657A4"/>
    <w:rsid w:val="00265B66"/>
    <w:rsid w:val="00266F4D"/>
    <w:rsid w:val="00270119"/>
    <w:rsid w:val="00272DA6"/>
    <w:rsid w:val="00273E35"/>
    <w:rsid w:val="0027648B"/>
    <w:rsid w:val="00277506"/>
    <w:rsid w:val="00280EFF"/>
    <w:rsid w:val="00281629"/>
    <w:rsid w:val="00281F75"/>
    <w:rsid w:val="00283442"/>
    <w:rsid w:val="00283A3E"/>
    <w:rsid w:val="00283DAB"/>
    <w:rsid w:val="0028616F"/>
    <w:rsid w:val="002873E0"/>
    <w:rsid w:val="002879F9"/>
    <w:rsid w:val="002901D2"/>
    <w:rsid w:val="0029083E"/>
    <w:rsid w:val="00291381"/>
    <w:rsid w:val="00294D8A"/>
    <w:rsid w:val="002A03C0"/>
    <w:rsid w:val="002A5B0B"/>
    <w:rsid w:val="002A7A73"/>
    <w:rsid w:val="002A7F2B"/>
    <w:rsid w:val="002B0A67"/>
    <w:rsid w:val="002B2E02"/>
    <w:rsid w:val="002B4B1A"/>
    <w:rsid w:val="002B5359"/>
    <w:rsid w:val="002B54A0"/>
    <w:rsid w:val="002B5A64"/>
    <w:rsid w:val="002B77F7"/>
    <w:rsid w:val="002C34E0"/>
    <w:rsid w:val="002C3533"/>
    <w:rsid w:val="002C3664"/>
    <w:rsid w:val="002D252F"/>
    <w:rsid w:val="002E3A11"/>
    <w:rsid w:val="002F025A"/>
    <w:rsid w:val="002F2730"/>
    <w:rsid w:val="002F2DD1"/>
    <w:rsid w:val="002F4940"/>
    <w:rsid w:val="002F66FF"/>
    <w:rsid w:val="002F6BF1"/>
    <w:rsid w:val="002F7C0C"/>
    <w:rsid w:val="003000C8"/>
    <w:rsid w:val="00301001"/>
    <w:rsid w:val="0030269A"/>
    <w:rsid w:val="00304132"/>
    <w:rsid w:val="003043A1"/>
    <w:rsid w:val="0030555B"/>
    <w:rsid w:val="00306D32"/>
    <w:rsid w:val="00307FB0"/>
    <w:rsid w:val="0031118A"/>
    <w:rsid w:val="00311CBC"/>
    <w:rsid w:val="00314F91"/>
    <w:rsid w:val="00316CA8"/>
    <w:rsid w:val="0032094B"/>
    <w:rsid w:val="00320B99"/>
    <w:rsid w:val="00320CDE"/>
    <w:rsid w:val="00322049"/>
    <w:rsid w:val="003248E0"/>
    <w:rsid w:val="00326F91"/>
    <w:rsid w:val="003300DE"/>
    <w:rsid w:val="00330A69"/>
    <w:rsid w:val="0033102D"/>
    <w:rsid w:val="0033247E"/>
    <w:rsid w:val="003330EE"/>
    <w:rsid w:val="00333CE9"/>
    <w:rsid w:val="003354AC"/>
    <w:rsid w:val="0034580C"/>
    <w:rsid w:val="00345B23"/>
    <w:rsid w:val="00345C8C"/>
    <w:rsid w:val="00346305"/>
    <w:rsid w:val="003476B4"/>
    <w:rsid w:val="00351515"/>
    <w:rsid w:val="0035227A"/>
    <w:rsid w:val="003547C6"/>
    <w:rsid w:val="00354E54"/>
    <w:rsid w:val="00354F41"/>
    <w:rsid w:val="003558B9"/>
    <w:rsid w:val="00357591"/>
    <w:rsid w:val="0036060F"/>
    <w:rsid w:val="00361916"/>
    <w:rsid w:val="00363C60"/>
    <w:rsid w:val="00366F20"/>
    <w:rsid w:val="00367E37"/>
    <w:rsid w:val="00370A54"/>
    <w:rsid w:val="0037209D"/>
    <w:rsid w:val="003735A9"/>
    <w:rsid w:val="00373E27"/>
    <w:rsid w:val="00374B7D"/>
    <w:rsid w:val="003759BA"/>
    <w:rsid w:val="00375ECE"/>
    <w:rsid w:val="00376722"/>
    <w:rsid w:val="00376D13"/>
    <w:rsid w:val="003804A6"/>
    <w:rsid w:val="0038097E"/>
    <w:rsid w:val="0038467B"/>
    <w:rsid w:val="00384CBF"/>
    <w:rsid w:val="003853B4"/>
    <w:rsid w:val="00387F5F"/>
    <w:rsid w:val="003901C9"/>
    <w:rsid w:val="00390626"/>
    <w:rsid w:val="0039181D"/>
    <w:rsid w:val="00391FE6"/>
    <w:rsid w:val="003923F2"/>
    <w:rsid w:val="00392FAF"/>
    <w:rsid w:val="00393B8C"/>
    <w:rsid w:val="00393C9E"/>
    <w:rsid w:val="0039564F"/>
    <w:rsid w:val="003978AF"/>
    <w:rsid w:val="003A0968"/>
    <w:rsid w:val="003A2589"/>
    <w:rsid w:val="003A2A37"/>
    <w:rsid w:val="003A37C4"/>
    <w:rsid w:val="003A3CCC"/>
    <w:rsid w:val="003A7AB0"/>
    <w:rsid w:val="003B1ED1"/>
    <w:rsid w:val="003B447C"/>
    <w:rsid w:val="003B5A10"/>
    <w:rsid w:val="003B6F9C"/>
    <w:rsid w:val="003C0AEC"/>
    <w:rsid w:val="003C0FAC"/>
    <w:rsid w:val="003C19BF"/>
    <w:rsid w:val="003C2E8F"/>
    <w:rsid w:val="003C6067"/>
    <w:rsid w:val="003C60F3"/>
    <w:rsid w:val="003C6360"/>
    <w:rsid w:val="003C7C94"/>
    <w:rsid w:val="003D1AFB"/>
    <w:rsid w:val="003D395A"/>
    <w:rsid w:val="003D6AEF"/>
    <w:rsid w:val="003D71C2"/>
    <w:rsid w:val="003E06F6"/>
    <w:rsid w:val="003E32CC"/>
    <w:rsid w:val="003E6507"/>
    <w:rsid w:val="003F1EB1"/>
    <w:rsid w:val="003F1FC9"/>
    <w:rsid w:val="003F47C3"/>
    <w:rsid w:val="003F5037"/>
    <w:rsid w:val="00402404"/>
    <w:rsid w:val="00402B71"/>
    <w:rsid w:val="00402F74"/>
    <w:rsid w:val="0040366A"/>
    <w:rsid w:val="00403C5B"/>
    <w:rsid w:val="004048DE"/>
    <w:rsid w:val="0040500E"/>
    <w:rsid w:val="0040733C"/>
    <w:rsid w:val="004103E1"/>
    <w:rsid w:val="00410852"/>
    <w:rsid w:val="00411BAD"/>
    <w:rsid w:val="004128C1"/>
    <w:rsid w:val="00413B15"/>
    <w:rsid w:val="00413B5A"/>
    <w:rsid w:val="00415CD8"/>
    <w:rsid w:val="00417F1A"/>
    <w:rsid w:val="00420E78"/>
    <w:rsid w:val="0042200A"/>
    <w:rsid w:val="00422611"/>
    <w:rsid w:val="0042398C"/>
    <w:rsid w:val="00427EC9"/>
    <w:rsid w:val="00430B0D"/>
    <w:rsid w:val="004344FB"/>
    <w:rsid w:val="00436DF4"/>
    <w:rsid w:val="004379AA"/>
    <w:rsid w:val="004407ED"/>
    <w:rsid w:val="00440DF9"/>
    <w:rsid w:val="004410B3"/>
    <w:rsid w:val="004427E9"/>
    <w:rsid w:val="004440DC"/>
    <w:rsid w:val="00445777"/>
    <w:rsid w:val="00447404"/>
    <w:rsid w:val="00447956"/>
    <w:rsid w:val="004510AC"/>
    <w:rsid w:val="004510F5"/>
    <w:rsid w:val="004516CF"/>
    <w:rsid w:val="004566E3"/>
    <w:rsid w:val="00464526"/>
    <w:rsid w:val="00465036"/>
    <w:rsid w:val="00467717"/>
    <w:rsid w:val="00467859"/>
    <w:rsid w:val="00471015"/>
    <w:rsid w:val="00471A22"/>
    <w:rsid w:val="00472DC1"/>
    <w:rsid w:val="00474966"/>
    <w:rsid w:val="00474DE2"/>
    <w:rsid w:val="004750C3"/>
    <w:rsid w:val="0047540F"/>
    <w:rsid w:val="0047639A"/>
    <w:rsid w:val="0047695F"/>
    <w:rsid w:val="00477548"/>
    <w:rsid w:val="0048172E"/>
    <w:rsid w:val="004818E6"/>
    <w:rsid w:val="004826E9"/>
    <w:rsid w:val="00482A58"/>
    <w:rsid w:val="00485C13"/>
    <w:rsid w:val="0048606F"/>
    <w:rsid w:val="00486F02"/>
    <w:rsid w:val="00487DEC"/>
    <w:rsid w:val="0049131E"/>
    <w:rsid w:val="00492259"/>
    <w:rsid w:val="00492921"/>
    <w:rsid w:val="0049325D"/>
    <w:rsid w:val="00493FC0"/>
    <w:rsid w:val="004945A0"/>
    <w:rsid w:val="004966FE"/>
    <w:rsid w:val="004A02D9"/>
    <w:rsid w:val="004A2A03"/>
    <w:rsid w:val="004A323B"/>
    <w:rsid w:val="004A3416"/>
    <w:rsid w:val="004A3B55"/>
    <w:rsid w:val="004A5CF6"/>
    <w:rsid w:val="004A6BE7"/>
    <w:rsid w:val="004B14B8"/>
    <w:rsid w:val="004B1975"/>
    <w:rsid w:val="004B287F"/>
    <w:rsid w:val="004B5D80"/>
    <w:rsid w:val="004B7A4C"/>
    <w:rsid w:val="004C00F4"/>
    <w:rsid w:val="004C09C0"/>
    <w:rsid w:val="004C2C58"/>
    <w:rsid w:val="004C3268"/>
    <w:rsid w:val="004C364C"/>
    <w:rsid w:val="004C4312"/>
    <w:rsid w:val="004C6118"/>
    <w:rsid w:val="004C7FF9"/>
    <w:rsid w:val="004D1411"/>
    <w:rsid w:val="004D1EF2"/>
    <w:rsid w:val="004D294B"/>
    <w:rsid w:val="004D2B95"/>
    <w:rsid w:val="004D53BE"/>
    <w:rsid w:val="004D6849"/>
    <w:rsid w:val="004E2E6A"/>
    <w:rsid w:val="004E40A1"/>
    <w:rsid w:val="004E50DB"/>
    <w:rsid w:val="004E5F06"/>
    <w:rsid w:val="004E62FA"/>
    <w:rsid w:val="004E6B8C"/>
    <w:rsid w:val="004E6D22"/>
    <w:rsid w:val="004F18CF"/>
    <w:rsid w:val="004F1917"/>
    <w:rsid w:val="004F47CF"/>
    <w:rsid w:val="004F7765"/>
    <w:rsid w:val="00500709"/>
    <w:rsid w:val="005017C3"/>
    <w:rsid w:val="00504058"/>
    <w:rsid w:val="00505A33"/>
    <w:rsid w:val="00511DC7"/>
    <w:rsid w:val="0051336C"/>
    <w:rsid w:val="00513483"/>
    <w:rsid w:val="005151E7"/>
    <w:rsid w:val="0051728F"/>
    <w:rsid w:val="00517A3D"/>
    <w:rsid w:val="00520820"/>
    <w:rsid w:val="00520F6D"/>
    <w:rsid w:val="0052289C"/>
    <w:rsid w:val="0052448A"/>
    <w:rsid w:val="0052550D"/>
    <w:rsid w:val="00525BE6"/>
    <w:rsid w:val="0052619E"/>
    <w:rsid w:val="005300CE"/>
    <w:rsid w:val="005303BC"/>
    <w:rsid w:val="00531AA3"/>
    <w:rsid w:val="00535B5A"/>
    <w:rsid w:val="0053682F"/>
    <w:rsid w:val="00536A43"/>
    <w:rsid w:val="005370D2"/>
    <w:rsid w:val="005402A7"/>
    <w:rsid w:val="0054221C"/>
    <w:rsid w:val="005432DA"/>
    <w:rsid w:val="00543313"/>
    <w:rsid w:val="00543C54"/>
    <w:rsid w:val="00544397"/>
    <w:rsid w:val="00544869"/>
    <w:rsid w:val="005454DD"/>
    <w:rsid w:val="00547BD7"/>
    <w:rsid w:val="00550FF3"/>
    <w:rsid w:val="005515F0"/>
    <w:rsid w:val="00551C2A"/>
    <w:rsid w:val="00551E36"/>
    <w:rsid w:val="00552322"/>
    <w:rsid w:val="00554553"/>
    <w:rsid w:val="00554B3C"/>
    <w:rsid w:val="005623BA"/>
    <w:rsid w:val="0056383D"/>
    <w:rsid w:val="00563B5F"/>
    <w:rsid w:val="00564B1B"/>
    <w:rsid w:val="00570F33"/>
    <w:rsid w:val="00572584"/>
    <w:rsid w:val="00573BDD"/>
    <w:rsid w:val="00574B0F"/>
    <w:rsid w:val="0057691C"/>
    <w:rsid w:val="00577DDB"/>
    <w:rsid w:val="0058048C"/>
    <w:rsid w:val="00580D6D"/>
    <w:rsid w:val="005817AA"/>
    <w:rsid w:val="00586680"/>
    <w:rsid w:val="00586F7B"/>
    <w:rsid w:val="0059040F"/>
    <w:rsid w:val="00590CE8"/>
    <w:rsid w:val="00591063"/>
    <w:rsid w:val="00591183"/>
    <w:rsid w:val="005917D8"/>
    <w:rsid w:val="00592263"/>
    <w:rsid w:val="005938D4"/>
    <w:rsid w:val="00594032"/>
    <w:rsid w:val="0059440A"/>
    <w:rsid w:val="00595258"/>
    <w:rsid w:val="00595596"/>
    <w:rsid w:val="005959A5"/>
    <w:rsid w:val="00596E49"/>
    <w:rsid w:val="005A53EE"/>
    <w:rsid w:val="005A57A0"/>
    <w:rsid w:val="005A647D"/>
    <w:rsid w:val="005B0E64"/>
    <w:rsid w:val="005B2797"/>
    <w:rsid w:val="005B2E79"/>
    <w:rsid w:val="005B4432"/>
    <w:rsid w:val="005B5DBE"/>
    <w:rsid w:val="005B6679"/>
    <w:rsid w:val="005C0A4E"/>
    <w:rsid w:val="005C16DD"/>
    <w:rsid w:val="005C3505"/>
    <w:rsid w:val="005C3EA5"/>
    <w:rsid w:val="005C590F"/>
    <w:rsid w:val="005C5991"/>
    <w:rsid w:val="005C645A"/>
    <w:rsid w:val="005D3011"/>
    <w:rsid w:val="005D41AD"/>
    <w:rsid w:val="005D64E6"/>
    <w:rsid w:val="005D720E"/>
    <w:rsid w:val="005D7A52"/>
    <w:rsid w:val="005D7E52"/>
    <w:rsid w:val="005E0749"/>
    <w:rsid w:val="005E09F2"/>
    <w:rsid w:val="005E1D09"/>
    <w:rsid w:val="005E24E9"/>
    <w:rsid w:val="005E3638"/>
    <w:rsid w:val="005E367A"/>
    <w:rsid w:val="005E39C2"/>
    <w:rsid w:val="005E42DF"/>
    <w:rsid w:val="005E5098"/>
    <w:rsid w:val="005E621C"/>
    <w:rsid w:val="005E7F75"/>
    <w:rsid w:val="005F326C"/>
    <w:rsid w:val="0060295F"/>
    <w:rsid w:val="00602F7A"/>
    <w:rsid w:val="0060414D"/>
    <w:rsid w:val="0060475E"/>
    <w:rsid w:val="00604AF4"/>
    <w:rsid w:val="0060595A"/>
    <w:rsid w:val="00606E0D"/>
    <w:rsid w:val="0061324C"/>
    <w:rsid w:val="006174D3"/>
    <w:rsid w:val="006213C4"/>
    <w:rsid w:val="00621460"/>
    <w:rsid w:val="006234E5"/>
    <w:rsid w:val="00624AEA"/>
    <w:rsid w:val="00636620"/>
    <w:rsid w:val="0064018A"/>
    <w:rsid w:val="006414BC"/>
    <w:rsid w:val="00642761"/>
    <w:rsid w:val="00643FDB"/>
    <w:rsid w:val="0064688D"/>
    <w:rsid w:val="00646FB3"/>
    <w:rsid w:val="0064775E"/>
    <w:rsid w:val="0065086C"/>
    <w:rsid w:val="00650A2E"/>
    <w:rsid w:val="00653354"/>
    <w:rsid w:val="00654C1B"/>
    <w:rsid w:val="00655019"/>
    <w:rsid w:val="00660254"/>
    <w:rsid w:val="00664B7E"/>
    <w:rsid w:val="00667144"/>
    <w:rsid w:val="006728CC"/>
    <w:rsid w:val="00674B74"/>
    <w:rsid w:val="00677909"/>
    <w:rsid w:val="00681095"/>
    <w:rsid w:val="00682EDE"/>
    <w:rsid w:val="00684004"/>
    <w:rsid w:val="00684B9D"/>
    <w:rsid w:val="00684CA4"/>
    <w:rsid w:val="00685FD6"/>
    <w:rsid w:val="00686858"/>
    <w:rsid w:val="00691D28"/>
    <w:rsid w:val="00693AD2"/>
    <w:rsid w:val="006942E5"/>
    <w:rsid w:val="0069460B"/>
    <w:rsid w:val="00695AF1"/>
    <w:rsid w:val="00696500"/>
    <w:rsid w:val="00696DE9"/>
    <w:rsid w:val="006A11CE"/>
    <w:rsid w:val="006A142C"/>
    <w:rsid w:val="006A146B"/>
    <w:rsid w:val="006A290D"/>
    <w:rsid w:val="006A2B0E"/>
    <w:rsid w:val="006A3073"/>
    <w:rsid w:val="006A324F"/>
    <w:rsid w:val="006A45C7"/>
    <w:rsid w:val="006A5503"/>
    <w:rsid w:val="006A66E2"/>
    <w:rsid w:val="006A6FAC"/>
    <w:rsid w:val="006A7EA0"/>
    <w:rsid w:val="006B0CF3"/>
    <w:rsid w:val="006B3613"/>
    <w:rsid w:val="006B36CD"/>
    <w:rsid w:val="006B3A14"/>
    <w:rsid w:val="006B55AD"/>
    <w:rsid w:val="006B5C23"/>
    <w:rsid w:val="006B6464"/>
    <w:rsid w:val="006C015A"/>
    <w:rsid w:val="006C25D8"/>
    <w:rsid w:val="006C37AC"/>
    <w:rsid w:val="006C3CD4"/>
    <w:rsid w:val="006C6802"/>
    <w:rsid w:val="006C6D6B"/>
    <w:rsid w:val="006C71B0"/>
    <w:rsid w:val="006C7234"/>
    <w:rsid w:val="006D0550"/>
    <w:rsid w:val="006D269D"/>
    <w:rsid w:val="006D4049"/>
    <w:rsid w:val="006D7AA6"/>
    <w:rsid w:val="006D7DFE"/>
    <w:rsid w:val="006E12AB"/>
    <w:rsid w:val="006E23F3"/>
    <w:rsid w:val="006E2563"/>
    <w:rsid w:val="006E316B"/>
    <w:rsid w:val="006E787D"/>
    <w:rsid w:val="006F03CD"/>
    <w:rsid w:val="006F04FC"/>
    <w:rsid w:val="006F0767"/>
    <w:rsid w:val="006F3920"/>
    <w:rsid w:val="006F3D6D"/>
    <w:rsid w:val="006F4EE7"/>
    <w:rsid w:val="006F50C3"/>
    <w:rsid w:val="006F67A0"/>
    <w:rsid w:val="0070074C"/>
    <w:rsid w:val="00700CEF"/>
    <w:rsid w:val="007016E3"/>
    <w:rsid w:val="00702448"/>
    <w:rsid w:val="00702D67"/>
    <w:rsid w:val="00704460"/>
    <w:rsid w:val="00704E67"/>
    <w:rsid w:val="00704ED3"/>
    <w:rsid w:val="00706179"/>
    <w:rsid w:val="007070E2"/>
    <w:rsid w:val="00707587"/>
    <w:rsid w:val="0070765B"/>
    <w:rsid w:val="00707FC7"/>
    <w:rsid w:val="007128E4"/>
    <w:rsid w:val="00713EFD"/>
    <w:rsid w:val="00714F86"/>
    <w:rsid w:val="0071664D"/>
    <w:rsid w:val="00717DDA"/>
    <w:rsid w:val="007253A5"/>
    <w:rsid w:val="007255C5"/>
    <w:rsid w:val="0072591D"/>
    <w:rsid w:val="00726534"/>
    <w:rsid w:val="0072745D"/>
    <w:rsid w:val="007276DE"/>
    <w:rsid w:val="007276E5"/>
    <w:rsid w:val="007305CE"/>
    <w:rsid w:val="00730FAF"/>
    <w:rsid w:val="00731483"/>
    <w:rsid w:val="00731A5E"/>
    <w:rsid w:val="00732527"/>
    <w:rsid w:val="00732C20"/>
    <w:rsid w:val="0073442F"/>
    <w:rsid w:val="00735014"/>
    <w:rsid w:val="007353DC"/>
    <w:rsid w:val="0073653B"/>
    <w:rsid w:val="00736EA2"/>
    <w:rsid w:val="00737AAA"/>
    <w:rsid w:val="00737BBC"/>
    <w:rsid w:val="00737E39"/>
    <w:rsid w:val="00742E10"/>
    <w:rsid w:val="007439FC"/>
    <w:rsid w:val="00746739"/>
    <w:rsid w:val="0074793E"/>
    <w:rsid w:val="00747EBE"/>
    <w:rsid w:val="00751BF3"/>
    <w:rsid w:val="00754229"/>
    <w:rsid w:val="00754528"/>
    <w:rsid w:val="00754B7A"/>
    <w:rsid w:val="00755700"/>
    <w:rsid w:val="00756DC9"/>
    <w:rsid w:val="0075769E"/>
    <w:rsid w:val="00760D63"/>
    <w:rsid w:val="00761AA0"/>
    <w:rsid w:val="00762BBC"/>
    <w:rsid w:val="00763033"/>
    <w:rsid w:val="007631E5"/>
    <w:rsid w:val="00764B61"/>
    <w:rsid w:val="00764F00"/>
    <w:rsid w:val="00766F55"/>
    <w:rsid w:val="00770B89"/>
    <w:rsid w:val="00771863"/>
    <w:rsid w:val="007727E0"/>
    <w:rsid w:val="007736C3"/>
    <w:rsid w:val="00773D5C"/>
    <w:rsid w:val="00774A07"/>
    <w:rsid w:val="00775121"/>
    <w:rsid w:val="007778CA"/>
    <w:rsid w:val="00784310"/>
    <w:rsid w:val="00786A58"/>
    <w:rsid w:val="00786B4D"/>
    <w:rsid w:val="007870CD"/>
    <w:rsid w:val="0079167A"/>
    <w:rsid w:val="007923AB"/>
    <w:rsid w:val="00793700"/>
    <w:rsid w:val="0079417C"/>
    <w:rsid w:val="00794CF3"/>
    <w:rsid w:val="007960DF"/>
    <w:rsid w:val="00796610"/>
    <w:rsid w:val="00796A21"/>
    <w:rsid w:val="00797CC4"/>
    <w:rsid w:val="007A4982"/>
    <w:rsid w:val="007A4E38"/>
    <w:rsid w:val="007A6B3C"/>
    <w:rsid w:val="007B38FA"/>
    <w:rsid w:val="007B4339"/>
    <w:rsid w:val="007B5004"/>
    <w:rsid w:val="007B6905"/>
    <w:rsid w:val="007B718E"/>
    <w:rsid w:val="007B75F8"/>
    <w:rsid w:val="007C40F2"/>
    <w:rsid w:val="007C53F6"/>
    <w:rsid w:val="007C620D"/>
    <w:rsid w:val="007D2874"/>
    <w:rsid w:val="007D3752"/>
    <w:rsid w:val="007D4649"/>
    <w:rsid w:val="007D46EA"/>
    <w:rsid w:val="007E0313"/>
    <w:rsid w:val="007E0830"/>
    <w:rsid w:val="007E4DB7"/>
    <w:rsid w:val="007E5FF5"/>
    <w:rsid w:val="007F1E2C"/>
    <w:rsid w:val="007F26D4"/>
    <w:rsid w:val="007F471D"/>
    <w:rsid w:val="007F7B71"/>
    <w:rsid w:val="00800088"/>
    <w:rsid w:val="008008E5"/>
    <w:rsid w:val="00805EFC"/>
    <w:rsid w:val="00810640"/>
    <w:rsid w:val="00811582"/>
    <w:rsid w:val="00815E1B"/>
    <w:rsid w:val="008161BC"/>
    <w:rsid w:val="00816308"/>
    <w:rsid w:val="00816CDD"/>
    <w:rsid w:val="00817CB7"/>
    <w:rsid w:val="00820F3D"/>
    <w:rsid w:val="00821520"/>
    <w:rsid w:val="00821C10"/>
    <w:rsid w:val="00823936"/>
    <w:rsid w:val="00826199"/>
    <w:rsid w:val="008270DE"/>
    <w:rsid w:val="0082718E"/>
    <w:rsid w:val="008323E4"/>
    <w:rsid w:val="008329C3"/>
    <w:rsid w:val="00833165"/>
    <w:rsid w:val="008331EF"/>
    <w:rsid w:val="00833A8B"/>
    <w:rsid w:val="00834658"/>
    <w:rsid w:val="0083505C"/>
    <w:rsid w:val="00837FAA"/>
    <w:rsid w:val="008400D8"/>
    <w:rsid w:val="008400E6"/>
    <w:rsid w:val="008402F9"/>
    <w:rsid w:val="00846534"/>
    <w:rsid w:val="00852EB9"/>
    <w:rsid w:val="0085661D"/>
    <w:rsid w:val="00857476"/>
    <w:rsid w:val="00861A1C"/>
    <w:rsid w:val="008625C6"/>
    <w:rsid w:val="00862E72"/>
    <w:rsid w:val="00865D04"/>
    <w:rsid w:val="00866690"/>
    <w:rsid w:val="00870F58"/>
    <w:rsid w:val="00871E7F"/>
    <w:rsid w:val="008725B8"/>
    <w:rsid w:val="0087476D"/>
    <w:rsid w:val="00876A4C"/>
    <w:rsid w:val="00881C4A"/>
    <w:rsid w:val="00883EAF"/>
    <w:rsid w:val="00884D6F"/>
    <w:rsid w:val="00884DAD"/>
    <w:rsid w:val="0088620B"/>
    <w:rsid w:val="00886562"/>
    <w:rsid w:val="00887533"/>
    <w:rsid w:val="0088778D"/>
    <w:rsid w:val="00887D31"/>
    <w:rsid w:val="0089059A"/>
    <w:rsid w:val="00891A3C"/>
    <w:rsid w:val="00892830"/>
    <w:rsid w:val="00892D12"/>
    <w:rsid w:val="008934D9"/>
    <w:rsid w:val="008956B0"/>
    <w:rsid w:val="00897ED9"/>
    <w:rsid w:val="008A09AB"/>
    <w:rsid w:val="008A19A6"/>
    <w:rsid w:val="008A2BA8"/>
    <w:rsid w:val="008A5996"/>
    <w:rsid w:val="008B08FB"/>
    <w:rsid w:val="008B0F5A"/>
    <w:rsid w:val="008B0FFB"/>
    <w:rsid w:val="008B25F4"/>
    <w:rsid w:val="008B498D"/>
    <w:rsid w:val="008B5B95"/>
    <w:rsid w:val="008B5FCE"/>
    <w:rsid w:val="008B6A1D"/>
    <w:rsid w:val="008B6C6A"/>
    <w:rsid w:val="008B7672"/>
    <w:rsid w:val="008C140D"/>
    <w:rsid w:val="008C1926"/>
    <w:rsid w:val="008C372F"/>
    <w:rsid w:val="008C48BC"/>
    <w:rsid w:val="008C4A07"/>
    <w:rsid w:val="008C5356"/>
    <w:rsid w:val="008C6C62"/>
    <w:rsid w:val="008D0DD9"/>
    <w:rsid w:val="008D0FFE"/>
    <w:rsid w:val="008D1E1E"/>
    <w:rsid w:val="008D1F91"/>
    <w:rsid w:val="008D2525"/>
    <w:rsid w:val="008D300D"/>
    <w:rsid w:val="008D3CBF"/>
    <w:rsid w:val="008D5713"/>
    <w:rsid w:val="008D5E74"/>
    <w:rsid w:val="008D5FFC"/>
    <w:rsid w:val="008D7D41"/>
    <w:rsid w:val="008D7D8C"/>
    <w:rsid w:val="008E0456"/>
    <w:rsid w:val="008E051D"/>
    <w:rsid w:val="008E0775"/>
    <w:rsid w:val="008E1594"/>
    <w:rsid w:val="008E1843"/>
    <w:rsid w:val="008E2642"/>
    <w:rsid w:val="008E3D74"/>
    <w:rsid w:val="008F145B"/>
    <w:rsid w:val="00900882"/>
    <w:rsid w:val="0090103B"/>
    <w:rsid w:val="009010C8"/>
    <w:rsid w:val="00901360"/>
    <w:rsid w:val="00902491"/>
    <w:rsid w:val="00902A4D"/>
    <w:rsid w:val="0090326B"/>
    <w:rsid w:val="009033A2"/>
    <w:rsid w:val="00905130"/>
    <w:rsid w:val="00906AB0"/>
    <w:rsid w:val="00906F28"/>
    <w:rsid w:val="00907530"/>
    <w:rsid w:val="00910372"/>
    <w:rsid w:val="00910659"/>
    <w:rsid w:val="00910C51"/>
    <w:rsid w:val="00912288"/>
    <w:rsid w:val="00912A0C"/>
    <w:rsid w:val="00912E40"/>
    <w:rsid w:val="00913547"/>
    <w:rsid w:val="0091475A"/>
    <w:rsid w:val="00914C97"/>
    <w:rsid w:val="00915FA7"/>
    <w:rsid w:val="009162D5"/>
    <w:rsid w:val="00921C31"/>
    <w:rsid w:val="00922228"/>
    <w:rsid w:val="009237D6"/>
    <w:rsid w:val="009249BA"/>
    <w:rsid w:val="00924FB5"/>
    <w:rsid w:val="00924FB8"/>
    <w:rsid w:val="00925B40"/>
    <w:rsid w:val="00925CD1"/>
    <w:rsid w:val="0092681F"/>
    <w:rsid w:val="0093096B"/>
    <w:rsid w:val="0093117B"/>
    <w:rsid w:val="00933039"/>
    <w:rsid w:val="00933198"/>
    <w:rsid w:val="00933836"/>
    <w:rsid w:val="00936B14"/>
    <w:rsid w:val="00937E6A"/>
    <w:rsid w:val="00940610"/>
    <w:rsid w:val="009412C1"/>
    <w:rsid w:val="00943F81"/>
    <w:rsid w:val="009441C4"/>
    <w:rsid w:val="009452DD"/>
    <w:rsid w:val="009510D0"/>
    <w:rsid w:val="00951C57"/>
    <w:rsid w:val="009528AF"/>
    <w:rsid w:val="00952A07"/>
    <w:rsid w:val="00953664"/>
    <w:rsid w:val="00956109"/>
    <w:rsid w:val="00956860"/>
    <w:rsid w:val="00964599"/>
    <w:rsid w:val="00964DDD"/>
    <w:rsid w:val="0096512F"/>
    <w:rsid w:val="009652E1"/>
    <w:rsid w:val="00976C03"/>
    <w:rsid w:val="0097716B"/>
    <w:rsid w:val="0098022E"/>
    <w:rsid w:val="00980D87"/>
    <w:rsid w:val="0098256C"/>
    <w:rsid w:val="009829F5"/>
    <w:rsid w:val="0098307C"/>
    <w:rsid w:val="00983773"/>
    <w:rsid w:val="00984C0C"/>
    <w:rsid w:val="00992BC3"/>
    <w:rsid w:val="0099306F"/>
    <w:rsid w:val="00996519"/>
    <w:rsid w:val="009A2856"/>
    <w:rsid w:val="009A349E"/>
    <w:rsid w:val="009A6E28"/>
    <w:rsid w:val="009A76E3"/>
    <w:rsid w:val="009A7E87"/>
    <w:rsid w:val="009B3799"/>
    <w:rsid w:val="009B3929"/>
    <w:rsid w:val="009B4797"/>
    <w:rsid w:val="009B7A24"/>
    <w:rsid w:val="009C2784"/>
    <w:rsid w:val="009C49C1"/>
    <w:rsid w:val="009C512C"/>
    <w:rsid w:val="009C6D8E"/>
    <w:rsid w:val="009C7FC2"/>
    <w:rsid w:val="009D1B34"/>
    <w:rsid w:val="009D289A"/>
    <w:rsid w:val="009D387F"/>
    <w:rsid w:val="009D57CE"/>
    <w:rsid w:val="009D6733"/>
    <w:rsid w:val="009D6B48"/>
    <w:rsid w:val="009D77ED"/>
    <w:rsid w:val="009D7A92"/>
    <w:rsid w:val="009E076C"/>
    <w:rsid w:val="009E12EF"/>
    <w:rsid w:val="009E3CE1"/>
    <w:rsid w:val="009E5F17"/>
    <w:rsid w:val="009E6952"/>
    <w:rsid w:val="009E72B1"/>
    <w:rsid w:val="009F21A2"/>
    <w:rsid w:val="009F2A13"/>
    <w:rsid w:val="009F314F"/>
    <w:rsid w:val="009F43BE"/>
    <w:rsid w:val="009F529E"/>
    <w:rsid w:val="009F675F"/>
    <w:rsid w:val="00A0383B"/>
    <w:rsid w:val="00A07DDD"/>
    <w:rsid w:val="00A10040"/>
    <w:rsid w:val="00A13051"/>
    <w:rsid w:val="00A16BB8"/>
    <w:rsid w:val="00A205B5"/>
    <w:rsid w:val="00A22181"/>
    <w:rsid w:val="00A22927"/>
    <w:rsid w:val="00A24F3C"/>
    <w:rsid w:val="00A25142"/>
    <w:rsid w:val="00A25FCB"/>
    <w:rsid w:val="00A261C9"/>
    <w:rsid w:val="00A27036"/>
    <w:rsid w:val="00A27790"/>
    <w:rsid w:val="00A312B9"/>
    <w:rsid w:val="00A34491"/>
    <w:rsid w:val="00A36BEC"/>
    <w:rsid w:val="00A44411"/>
    <w:rsid w:val="00A44745"/>
    <w:rsid w:val="00A46A01"/>
    <w:rsid w:val="00A47B93"/>
    <w:rsid w:val="00A50382"/>
    <w:rsid w:val="00A56062"/>
    <w:rsid w:val="00A56A40"/>
    <w:rsid w:val="00A577F4"/>
    <w:rsid w:val="00A613A8"/>
    <w:rsid w:val="00A62B44"/>
    <w:rsid w:val="00A62D8F"/>
    <w:rsid w:val="00A70043"/>
    <w:rsid w:val="00A7086B"/>
    <w:rsid w:val="00A70A24"/>
    <w:rsid w:val="00A735ED"/>
    <w:rsid w:val="00A74090"/>
    <w:rsid w:val="00A742B9"/>
    <w:rsid w:val="00A7508D"/>
    <w:rsid w:val="00A752E2"/>
    <w:rsid w:val="00A76A3F"/>
    <w:rsid w:val="00A76BFB"/>
    <w:rsid w:val="00A80526"/>
    <w:rsid w:val="00A8197B"/>
    <w:rsid w:val="00A82805"/>
    <w:rsid w:val="00A84B92"/>
    <w:rsid w:val="00A874F3"/>
    <w:rsid w:val="00A902FE"/>
    <w:rsid w:val="00A9089B"/>
    <w:rsid w:val="00A913EC"/>
    <w:rsid w:val="00A91A35"/>
    <w:rsid w:val="00A9256B"/>
    <w:rsid w:val="00A9326E"/>
    <w:rsid w:val="00A9327A"/>
    <w:rsid w:val="00A94189"/>
    <w:rsid w:val="00A96282"/>
    <w:rsid w:val="00AA04C2"/>
    <w:rsid w:val="00AA1B8E"/>
    <w:rsid w:val="00AA23EF"/>
    <w:rsid w:val="00AA33D3"/>
    <w:rsid w:val="00AA37A3"/>
    <w:rsid w:val="00AB379A"/>
    <w:rsid w:val="00AB50C8"/>
    <w:rsid w:val="00AB53A8"/>
    <w:rsid w:val="00AB67C3"/>
    <w:rsid w:val="00AC0A5C"/>
    <w:rsid w:val="00AC0D0A"/>
    <w:rsid w:val="00AC10D0"/>
    <w:rsid w:val="00AC2278"/>
    <w:rsid w:val="00AC550C"/>
    <w:rsid w:val="00AD01EB"/>
    <w:rsid w:val="00AD09FD"/>
    <w:rsid w:val="00AD0D58"/>
    <w:rsid w:val="00AD1997"/>
    <w:rsid w:val="00AD1AD4"/>
    <w:rsid w:val="00AD2AAC"/>
    <w:rsid w:val="00AD2E4D"/>
    <w:rsid w:val="00AD4791"/>
    <w:rsid w:val="00AD491F"/>
    <w:rsid w:val="00AE3CCA"/>
    <w:rsid w:val="00AE411A"/>
    <w:rsid w:val="00AE4960"/>
    <w:rsid w:val="00AE5232"/>
    <w:rsid w:val="00AE55E4"/>
    <w:rsid w:val="00AF104D"/>
    <w:rsid w:val="00AF1DBC"/>
    <w:rsid w:val="00AF1E57"/>
    <w:rsid w:val="00AF3F96"/>
    <w:rsid w:val="00AF77B4"/>
    <w:rsid w:val="00B00747"/>
    <w:rsid w:val="00B012F6"/>
    <w:rsid w:val="00B04D38"/>
    <w:rsid w:val="00B07238"/>
    <w:rsid w:val="00B1004B"/>
    <w:rsid w:val="00B1184C"/>
    <w:rsid w:val="00B1295D"/>
    <w:rsid w:val="00B14FB7"/>
    <w:rsid w:val="00B15E9E"/>
    <w:rsid w:val="00B21347"/>
    <w:rsid w:val="00B21951"/>
    <w:rsid w:val="00B264C2"/>
    <w:rsid w:val="00B2676C"/>
    <w:rsid w:val="00B32A07"/>
    <w:rsid w:val="00B34242"/>
    <w:rsid w:val="00B34AFE"/>
    <w:rsid w:val="00B34D07"/>
    <w:rsid w:val="00B37A2E"/>
    <w:rsid w:val="00B37DD8"/>
    <w:rsid w:val="00B40D29"/>
    <w:rsid w:val="00B412EB"/>
    <w:rsid w:val="00B439B2"/>
    <w:rsid w:val="00B449B1"/>
    <w:rsid w:val="00B45530"/>
    <w:rsid w:val="00B477A3"/>
    <w:rsid w:val="00B50F82"/>
    <w:rsid w:val="00B51FDF"/>
    <w:rsid w:val="00B52061"/>
    <w:rsid w:val="00B520F1"/>
    <w:rsid w:val="00B523A1"/>
    <w:rsid w:val="00B5346C"/>
    <w:rsid w:val="00B53D61"/>
    <w:rsid w:val="00B54BC4"/>
    <w:rsid w:val="00B56119"/>
    <w:rsid w:val="00B5612E"/>
    <w:rsid w:val="00B562B4"/>
    <w:rsid w:val="00B56B3A"/>
    <w:rsid w:val="00B56FEE"/>
    <w:rsid w:val="00B608E7"/>
    <w:rsid w:val="00B60942"/>
    <w:rsid w:val="00B61885"/>
    <w:rsid w:val="00B61D17"/>
    <w:rsid w:val="00B61E6C"/>
    <w:rsid w:val="00B62EAD"/>
    <w:rsid w:val="00B63160"/>
    <w:rsid w:val="00B66799"/>
    <w:rsid w:val="00B67960"/>
    <w:rsid w:val="00B679B6"/>
    <w:rsid w:val="00B7050C"/>
    <w:rsid w:val="00B75261"/>
    <w:rsid w:val="00B75E6B"/>
    <w:rsid w:val="00B76508"/>
    <w:rsid w:val="00B83730"/>
    <w:rsid w:val="00B85FF1"/>
    <w:rsid w:val="00B86B6A"/>
    <w:rsid w:val="00B875CC"/>
    <w:rsid w:val="00B910DD"/>
    <w:rsid w:val="00B913CA"/>
    <w:rsid w:val="00B91FE6"/>
    <w:rsid w:val="00B92275"/>
    <w:rsid w:val="00B925C2"/>
    <w:rsid w:val="00B9284E"/>
    <w:rsid w:val="00B930A0"/>
    <w:rsid w:val="00B94208"/>
    <w:rsid w:val="00B94497"/>
    <w:rsid w:val="00B95850"/>
    <w:rsid w:val="00B95CDB"/>
    <w:rsid w:val="00B95DD6"/>
    <w:rsid w:val="00B97A01"/>
    <w:rsid w:val="00BA1B80"/>
    <w:rsid w:val="00BA314C"/>
    <w:rsid w:val="00BA3E68"/>
    <w:rsid w:val="00BA5C9B"/>
    <w:rsid w:val="00BA6221"/>
    <w:rsid w:val="00BA6B46"/>
    <w:rsid w:val="00BB3B9C"/>
    <w:rsid w:val="00BB525D"/>
    <w:rsid w:val="00BB5BD9"/>
    <w:rsid w:val="00BC0702"/>
    <w:rsid w:val="00BC0BE2"/>
    <w:rsid w:val="00BC10B1"/>
    <w:rsid w:val="00BC119D"/>
    <w:rsid w:val="00BC25D3"/>
    <w:rsid w:val="00BC494A"/>
    <w:rsid w:val="00BD07AC"/>
    <w:rsid w:val="00BD224B"/>
    <w:rsid w:val="00BD34F3"/>
    <w:rsid w:val="00BD4A28"/>
    <w:rsid w:val="00BD679C"/>
    <w:rsid w:val="00BD6E4E"/>
    <w:rsid w:val="00BD7CC6"/>
    <w:rsid w:val="00BE098E"/>
    <w:rsid w:val="00BE1391"/>
    <w:rsid w:val="00BE1C41"/>
    <w:rsid w:val="00BE24D2"/>
    <w:rsid w:val="00BE31E9"/>
    <w:rsid w:val="00BE6655"/>
    <w:rsid w:val="00BE6869"/>
    <w:rsid w:val="00BF5DE5"/>
    <w:rsid w:val="00BF5EDF"/>
    <w:rsid w:val="00BF7355"/>
    <w:rsid w:val="00C0153A"/>
    <w:rsid w:val="00C01DA0"/>
    <w:rsid w:val="00C01EDB"/>
    <w:rsid w:val="00C02259"/>
    <w:rsid w:val="00C03D35"/>
    <w:rsid w:val="00C04699"/>
    <w:rsid w:val="00C046CB"/>
    <w:rsid w:val="00C06CC2"/>
    <w:rsid w:val="00C10215"/>
    <w:rsid w:val="00C11E24"/>
    <w:rsid w:val="00C16AB1"/>
    <w:rsid w:val="00C16E8F"/>
    <w:rsid w:val="00C16EAD"/>
    <w:rsid w:val="00C172C0"/>
    <w:rsid w:val="00C17516"/>
    <w:rsid w:val="00C22A06"/>
    <w:rsid w:val="00C22B9A"/>
    <w:rsid w:val="00C23226"/>
    <w:rsid w:val="00C23E15"/>
    <w:rsid w:val="00C23F69"/>
    <w:rsid w:val="00C2495C"/>
    <w:rsid w:val="00C249C1"/>
    <w:rsid w:val="00C24EED"/>
    <w:rsid w:val="00C27E0E"/>
    <w:rsid w:val="00C326FA"/>
    <w:rsid w:val="00C32EA4"/>
    <w:rsid w:val="00C33CBC"/>
    <w:rsid w:val="00C33F99"/>
    <w:rsid w:val="00C35574"/>
    <w:rsid w:val="00C37DDC"/>
    <w:rsid w:val="00C40E2F"/>
    <w:rsid w:val="00C4426F"/>
    <w:rsid w:val="00C4562F"/>
    <w:rsid w:val="00C45F39"/>
    <w:rsid w:val="00C4760C"/>
    <w:rsid w:val="00C518B6"/>
    <w:rsid w:val="00C545A6"/>
    <w:rsid w:val="00C57151"/>
    <w:rsid w:val="00C60A37"/>
    <w:rsid w:val="00C6245B"/>
    <w:rsid w:val="00C6519D"/>
    <w:rsid w:val="00C662DA"/>
    <w:rsid w:val="00C66A36"/>
    <w:rsid w:val="00C66F13"/>
    <w:rsid w:val="00C71DC6"/>
    <w:rsid w:val="00C7448D"/>
    <w:rsid w:val="00C74563"/>
    <w:rsid w:val="00C746ED"/>
    <w:rsid w:val="00C75641"/>
    <w:rsid w:val="00C75C2A"/>
    <w:rsid w:val="00C76008"/>
    <w:rsid w:val="00C7729F"/>
    <w:rsid w:val="00C80100"/>
    <w:rsid w:val="00C801F4"/>
    <w:rsid w:val="00C829EA"/>
    <w:rsid w:val="00C82DFB"/>
    <w:rsid w:val="00C83185"/>
    <w:rsid w:val="00C83474"/>
    <w:rsid w:val="00C84EB0"/>
    <w:rsid w:val="00C8501F"/>
    <w:rsid w:val="00C903A5"/>
    <w:rsid w:val="00C91490"/>
    <w:rsid w:val="00C91C8F"/>
    <w:rsid w:val="00C921DB"/>
    <w:rsid w:val="00C94FE4"/>
    <w:rsid w:val="00C9588F"/>
    <w:rsid w:val="00C95937"/>
    <w:rsid w:val="00C964B7"/>
    <w:rsid w:val="00C96F1C"/>
    <w:rsid w:val="00CA0B0F"/>
    <w:rsid w:val="00CA28DE"/>
    <w:rsid w:val="00CA2BA2"/>
    <w:rsid w:val="00CA43BC"/>
    <w:rsid w:val="00CA4722"/>
    <w:rsid w:val="00CA537C"/>
    <w:rsid w:val="00CA5EA2"/>
    <w:rsid w:val="00CA6945"/>
    <w:rsid w:val="00CA7F98"/>
    <w:rsid w:val="00CB12EA"/>
    <w:rsid w:val="00CB14FB"/>
    <w:rsid w:val="00CB677F"/>
    <w:rsid w:val="00CB7D30"/>
    <w:rsid w:val="00CB7EEA"/>
    <w:rsid w:val="00CC0955"/>
    <w:rsid w:val="00CC125D"/>
    <w:rsid w:val="00CC2F31"/>
    <w:rsid w:val="00CC3420"/>
    <w:rsid w:val="00CC34E9"/>
    <w:rsid w:val="00CC3D5C"/>
    <w:rsid w:val="00CC6D7C"/>
    <w:rsid w:val="00CC78A0"/>
    <w:rsid w:val="00CD09B3"/>
    <w:rsid w:val="00CD6B53"/>
    <w:rsid w:val="00CD700D"/>
    <w:rsid w:val="00CD7E59"/>
    <w:rsid w:val="00CE01A0"/>
    <w:rsid w:val="00CE1E0A"/>
    <w:rsid w:val="00CE3ADC"/>
    <w:rsid w:val="00CE4028"/>
    <w:rsid w:val="00CE47DF"/>
    <w:rsid w:val="00CE48A3"/>
    <w:rsid w:val="00CF0089"/>
    <w:rsid w:val="00CF1DAD"/>
    <w:rsid w:val="00CF2777"/>
    <w:rsid w:val="00CF4B75"/>
    <w:rsid w:val="00CF556F"/>
    <w:rsid w:val="00CF6FF5"/>
    <w:rsid w:val="00CF7050"/>
    <w:rsid w:val="00CF7E01"/>
    <w:rsid w:val="00CF7FF7"/>
    <w:rsid w:val="00D01330"/>
    <w:rsid w:val="00D03DED"/>
    <w:rsid w:val="00D070C7"/>
    <w:rsid w:val="00D07F6B"/>
    <w:rsid w:val="00D11619"/>
    <w:rsid w:val="00D1205C"/>
    <w:rsid w:val="00D15C4F"/>
    <w:rsid w:val="00D202D2"/>
    <w:rsid w:val="00D2182F"/>
    <w:rsid w:val="00D232E1"/>
    <w:rsid w:val="00D25882"/>
    <w:rsid w:val="00D3004C"/>
    <w:rsid w:val="00D31994"/>
    <w:rsid w:val="00D32652"/>
    <w:rsid w:val="00D33527"/>
    <w:rsid w:val="00D3554E"/>
    <w:rsid w:val="00D35553"/>
    <w:rsid w:val="00D37059"/>
    <w:rsid w:val="00D4037A"/>
    <w:rsid w:val="00D40700"/>
    <w:rsid w:val="00D407DA"/>
    <w:rsid w:val="00D41E84"/>
    <w:rsid w:val="00D42C9E"/>
    <w:rsid w:val="00D43B60"/>
    <w:rsid w:val="00D4491E"/>
    <w:rsid w:val="00D45035"/>
    <w:rsid w:val="00D45181"/>
    <w:rsid w:val="00D460E8"/>
    <w:rsid w:val="00D50238"/>
    <w:rsid w:val="00D51D8C"/>
    <w:rsid w:val="00D53194"/>
    <w:rsid w:val="00D56283"/>
    <w:rsid w:val="00D5664F"/>
    <w:rsid w:val="00D567FB"/>
    <w:rsid w:val="00D56817"/>
    <w:rsid w:val="00D570D6"/>
    <w:rsid w:val="00D60F1A"/>
    <w:rsid w:val="00D61D1E"/>
    <w:rsid w:val="00D6254A"/>
    <w:rsid w:val="00D62B74"/>
    <w:rsid w:val="00D6308A"/>
    <w:rsid w:val="00D6604A"/>
    <w:rsid w:val="00D67633"/>
    <w:rsid w:val="00D70CFF"/>
    <w:rsid w:val="00D716E4"/>
    <w:rsid w:val="00D71C73"/>
    <w:rsid w:val="00D723FB"/>
    <w:rsid w:val="00D74832"/>
    <w:rsid w:val="00D760B7"/>
    <w:rsid w:val="00D7739B"/>
    <w:rsid w:val="00D77C41"/>
    <w:rsid w:val="00D81F69"/>
    <w:rsid w:val="00D82292"/>
    <w:rsid w:val="00D829FF"/>
    <w:rsid w:val="00D844E7"/>
    <w:rsid w:val="00D852B4"/>
    <w:rsid w:val="00D85E4A"/>
    <w:rsid w:val="00D86117"/>
    <w:rsid w:val="00D9044C"/>
    <w:rsid w:val="00D910DC"/>
    <w:rsid w:val="00D915D2"/>
    <w:rsid w:val="00D91821"/>
    <w:rsid w:val="00D94534"/>
    <w:rsid w:val="00D97990"/>
    <w:rsid w:val="00D97A41"/>
    <w:rsid w:val="00DA24E8"/>
    <w:rsid w:val="00DA41D3"/>
    <w:rsid w:val="00DA4376"/>
    <w:rsid w:val="00DA51C9"/>
    <w:rsid w:val="00DA5410"/>
    <w:rsid w:val="00DB01B4"/>
    <w:rsid w:val="00DB041E"/>
    <w:rsid w:val="00DB3F73"/>
    <w:rsid w:val="00DB7D6E"/>
    <w:rsid w:val="00DC0E42"/>
    <w:rsid w:val="00DC18BC"/>
    <w:rsid w:val="00DC2020"/>
    <w:rsid w:val="00DC70D0"/>
    <w:rsid w:val="00DD08B6"/>
    <w:rsid w:val="00DD23E4"/>
    <w:rsid w:val="00DD4907"/>
    <w:rsid w:val="00DD5E51"/>
    <w:rsid w:val="00DD7861"/>
    <w:rsid w:val="00DE134E"/>
    <w:rsid w:val="00DE168D"/>
    <w:rsid w:val="00DE20AA"/>
    <w:rsid w:val="00DE3AD9"/>
    <w:rsid w:val="00DE534D"/>
    <w:rsid w:val="00DE783F"/>
    <w:rsid w:val="00DE7E25"/>
    <w:rsid w:val="00DF0174"/>
    <w:rsid w:val="00DF0D57"/>
    <w:rsid w:val="00DF178F"/>
    <w:rsid w:val="00DF2032"/>
    <w:rsid w:val="00DF39E3"/>
    <w:rsid w:val="00DF56A2"/>
    <w:rsid w:val="00DF66BB"/>
    <w:rsid w:val="00E009B0"/>
    <w:rsid w:val="00E00E46"/>
    <w:rsid w:val="00E016DC"/>
    <w:rsid w:val="00E0344F"/>
    <w:rsid w:val="00E0535D"/>
    <w:rsid w:val="00E07B60"/>
    <w:rsid w:val="00E10225"/>
    <w:rsid w:val="00E10761"/>
    <w:rsid w:val="00E10910"/>
    <w:rsid w:val="00E147C2"/>
    <w:rsid w:val="00E16281"/>
    <w:rsid w:val="00E175EC"/>
    <w:rsid w:val="00E17C1A"/>
    <w:rsid w:val="00E20704"/>
    <w:rsid w:val="00E21A39"/>
    <w:rsid w:val="00E22AF4"/>
    <w:rsid w:val="00E23D4E"/>
    <w:rsid w:val="00E24A3A"/>
    <w:rsid w:val="00E24C60"/>
    <w:rsid w:val="00E24CFB"/>
    <w:rsid w:val="00E2622C"/>
    <w:rsid w:val="00E275C9"/>
    <w:rsid w:val="00E278D8"/>
    <w:rsid w:val="00E31829"/>
    <w:rsid w:val="00E32D86"/>
    <w:rsid w:val="00E33037"/>
    <w:rsid w:val="00E36FCB"/>
    <w:rsid w:val="00E41A6B"/>
    <w:rsid w:val="00E42622"/>
    <w:rsid w:val="00E449D8"/>
    <w:rsid w:val="00E44F94"/>
    <w:rsid w:val="00E45A51"/>
    <w:rsid w:val="00E45E4A"/>
    <w:rsid w:val="00E50CF6"/>
    <w:rsid w:val="00E529BE"/>
    <w:rsid w:val="00E52EAA"/>
    <w:rsid w:val="00E53093"/>
    <w:rsid w:val="00E53E14"/>
    <w:rsid w:val="00E55CD9"/>
    <w:rsid w:val="00E56330"/>
    <w:rsid w:val="00E5633F"/>
    <w:rsid w:val="00E57A08"/>
    <w:rsid w:val="00E62272"/>
    <w:rsid w:val="00E62349"/>
    <w:rsid w:val="00E62764"/>
    <w:rsid w:val="00E6314E"/>
    <w:rsid w:val="00E654DD"/>
    <w:rsid w:val="00E65FD7"/>
    <w:rsid w:val="00E666AC"/>
    <w:rsid w:val="00E66D92"/>
    <w:rsid w:val="00E71339"/>
    <w:rsid w:val="00E72EE1"/>
    <w:rsid w:val="00E740DF"/>
    <w:rsid w:val="00E74552"/>
    <w:rsid w:val="00E75FC3"/>
    <w:rsid w:val="00E76B32"/>
    <w:rsid w:val="00E77CCE"/>
    <w:rsid w:val="00E801AA"/>
    <w:rsid w:val="00E8025E"/>
    <w:rsid w:val="00E8050F"/>
    <w:rsid w:val="00E80DFF"/>
    <w:rsid w:val="00E833BB"/>
    <w:rsid w:val="00E843AC"/>
    <w:rsid w:val="00E843CB"/>
    <w:rsid w:val="00E84A7A"/>
    <w:rsid w:val="00E85DE7"/>
    <w:rsid w:val="00E86331"/>
    <w:rsid w:val="00E878F4"/>
    <w:rsid w:val="00E90673"/>
    <w:rsid w:val="00E93182"/>
    <w:rsid w:val="00E977C3"/>
    <w:rsid w:val="00E97E3A"/>
    <w:rsid w:val="00EA1BA2"/>
    <w:rsid w:val="00EA1F2C"/>
    <w:rsid w:val="00EA2726"/>
    <w:rsid w:val="00EA29B6"/>
    <w:rsid w:val="00EA38E4"/>
    <w:rsid w:val="00EA4D97"/>
    <w:rsid w:val="00EA4F03"/>
    <w:rsid w:val="00EB02CA"/>
    <w:rsid w:val="00EB082E"/>
    <w:rsid w:val="00EB0ADB"/>
    <w:rsid w:val="00EB0BB5"/>
    <w:rsid w:val="00EB3D34"/>
    <w:rsid w:val="00EB47D0"/>
    <w:rsid w:val="00EB6B3D"/>
    <w:rsid w:val="00EB7385"/>
    <w:rsid w:val="00EC57F6"/>
    <w:rsid w:val="00EC6154"/>
    <w:rsid w:val="00EC69EF"/>
    <w:rsid w:val="00EC7E46"/>
    <w:rsid w:val="00ED3E9A"/>
    <w:rsid w:val="00ED7190"/>
    <w:rsid w:val="00EE13B5"/>
    <w:rsid w:val="00EE1D59"/>
    <w:rsid w:val="00EE2623"/>
    <w:rsid w:val="00EE367B"/>
    <w:rsid w:val="00EE3D4C"/>
    <w:rsid w:val="00EE46ED"/>
    <w:rsid w:val="00EE4E18"/>
    <w:rsid w:val="00EF1125"/>
    <w:rsid w:val="00EF3D5A"/>
    <w:rsid w:val="00EF5312"/>
    <w:rsid w:val="00EF5894"/>
    <w:rsid w:val="00EF6879"/>
    <w:rsid w:val="00F00238"/>
    <w:rsid w:val="00F0088F"/>
    <w:rsid w:val="00F00ECD"/>
    <w:rsid w:val="00F061AD"/>
    <w:rsid w:val="00F062F2"/>
    <w:rsid w:val="00F07EF9"/>
    <w:rsid w:val="00F07FC0"/>
    <w:rsid w:val="00F12F8C"/>
    <w:rsid w:val="00F138BF"/>
    <w:rsid w:val="00F13B33"/>
    <w:rsid w:val="00F14B68"/>
    <w:rsid w:val="00F16740"/>
    <w:rsid w:val="00F1681A"/>
    <w:rsid w:val="00F20200"/>
    <w:rsid w:val="00F20D4E"/>
    <w:rsid w:val="00F2260D"/>
    <w:rsid w:val="00F227EA"/>
    <w:rsid w:val="00F22807"/>
    <w:rsid w:val="00F2336F"/>
    <w:rsid w:val="00F241A6"/>
    <w:rsid w:val="00F275DC"/>
    <w:rsid w:val="00F3117E"/>
    <w:rsid w:val="00F319B1"/>
    <w:rsid w:val="00F326BD"/>
    <w:rsid w:val="00F33423"/>
    <w:rsid w:val="00F36D8D"/>
    <w:rsid w:val="00F37944"/>
    <w:rsid w:val="00F40CFB"/>
    <w:rsid w:val="00F421CA"/>
    <w:rsid w:val="00F428A5"/>
    <w:rsid w:val="00F42ECA"/>
    <w:rsid w:val="00F44C85"/>
    <w:rsid w:val="00F45070"/>
    <w:rsid w:val="00F45A9B"/>
    <w:rsid w:val="00F5081A"/>
    <w:rsid w:val="00F52DF6"/>
    <w:rsid w:val="00F53E08"/>
    <w:rsid w:val="00F56251"/>
    <w:rsid w:val="00F56865"/>
    <w:rsid w:val="00F56C17"/>
    <w:rsid w:val="00F624A2"/>
    <w:rsid w:val="00F62C02"/>
    <w:rsid w:val="00F633F6"/>
    <w:rsid w:val="00F63E79"/>
    <w:rsid w:val="00F64E59"/>
    <w:rsid w:val="00F64F59"/>
    <w:rsid w:val="00F67430"/>
    <w:rsid w:val="00F7189D"/>
    <w:rsid w:val="00F73369"/>
    <w:rsid w:val="00F755B1"/>
    <w:rsid w:val="00F75FAE"/>
    <w:rsid w:val="00F77C7D"/>
    <w:rsid w:val="00F80200"/>
    <w:rsid w:val="00F8074F"/>
    <w:rsid w:val="00F84966"/>
    <w:rsid w:val="00F84A67"/>
    <w:rsid w:val="00F85A6F"/>
    <w:rsid w:val="00F87800"/>
    <w:rsid w:val="00F87FC5"/>
    <w:rsid w:val="00F91E9D"/>
    <w:rsid w:val="00F93EB3"/>
    <w:rsid w:val="00F94B99"/>
    <w:rsid w:val="00F964A6"/>
    <w:rsid w:val="00FA1C4C"/>
    <w:rsid w:val="00FA2308"/>
    <w:rsid w:val="00FA277E"/>
    <w:rsid w:val="00FA6981"/>
    <w:rsid w:val="00FA71ED"/>
    <w:rsid w:val="00FB06D9"/>
    <w:rsid w:val="00FB15DB"/>
    <w:rsid w:val="00FB16D6"/>
    <w:rsid w:val="00FB256D"/>
    <w:rsid w:val="00FB268B"/>
    <w:rsid w:val="00FB2724"/>
    <w:rsid w:val="00FB59EA"/>
    <w:rsid w:val="00FB668B"/>
    <w:rsid w:val="00FB7224"/>
    <w:rsid w:val="00FC05F1"/>
    <w:rsid w:val="00FC104D"/>
    <w:rsid w:val="00FC3815"/>
    <w:rsid w:val="00FC3C4E"/>
    <w:rsid w:val="00FC4369"/>
    <w:rsid w:val="00FC4942"/>
    <w:rsid w:val="00FC50B5"/>
    <w:rsid w:val="00FC6B38"/>
    <w:rsid w:val="00FD1A5F"/>
    <w:rsid w:val="00FD2A36"/>
    <w:rsid w:val="00FD435A"/>
    <w:rsid w:val="00FD57A7"/>
    <w:rsid w:val="00FD73B9"/>
    <w:rsid w:val="00FE08FE"/>
    <w:rsid w:val="00FE3081"/>
    <w:rsid w:val="00FE42D9"/>
    <w:rsid w:val="00FE4373"/>
    <w:rsid w:val="00FE4A8C"/>
    <w:rsid w:val="00FE4EE2"/>
    <w:rsid w:val="00FE5316"/>
    <w:rsid w:val="00FE6A04"/>
    <w:rsid w:val="00FF2481"/>
    <w:rsid w:val="00FF46D8"/>
    <w:rsid w:val="00FF4D27"/>
    <w:rsid w:val="00FF5425"/>
    <w:rsid w:val="00FF5EC5"/>
    <w:rsid w:val="00FF66F7"/>
    <w:rsid w:val="00FF6756"/>
  </w:rsids>
  <w:docVars>
    <w:docVar w:name="__Grammarly_42___1" w:val="H4sIAAAAAAAEAKtWcslP9kxRslIyNDYyMjYzNTAxMjU3MLIwMTJT0lEKTi0uzszPAykwrAUAx8HRE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07B38A-72E4-441E-8657-DF0749C1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Bullets1,Citation List,Colorful List - Accent 11,Graphic,Ha,Heading 41,Lettre d'introduction,List Paragraph1,List_Paragraph,Multilevel para_II,Numbered paragraph 1,Paragraphe de liste1,Puces,References,Resume Title,heading 4,texte de base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Citation List Char,Graphic Char,Lettre d'introduction Char,List_Paragraph Char,Multilevel para_II Char,Numbered paragraph 1 Char,Paragraphe de liste1 Char,Puces Char,References Char,Resume Title Char,heading 4 Char,texte de base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3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3F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F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F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7E2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1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https://rdxfootmark.naukri.com/v2/track/openCv?trackingInfo=3917e2a6ce47bbb45a2f9a604f7eb17a134f4b0419514c4847440321091b5b58120b15001745595d0f435601514841481f0f2b561358191b195115495d0c00584e4209430247460c590858184508105042445b0c0f054e4108120211474a411b02154e49405d58380c4f03434b110d13061741505b1b4d5849564360441403084b281e0103030114455b5f01544a1a1b0d1152180c4f03434d100d17001544585a0f4307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29D26-A621-422D-8521-674A2042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RAGHU RAM</cp:lastModifiedBy>
  <cp:revision>2</cp:revision>
  <cp:lastPrinted>2024-05-28T06:53:00Z</cp:lastPrinted>
  <dcterms:created xsi:type="dcterms:W3CDTF">2024-10-28T13:52:00Z</dcterms:created>
  <dcterms:modified xsi:type="dcterms:W3CDTF">2024-10-28T13:52:00Z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3ca812df1cd65332a4e52a905ca526cf7e61373a2fe63c233fe4b38109810a4b</vt:lpwstr>
  </property>
</Properties>
</file>