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media/image5.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tbl>
      <w:tblPr>
        <w:tblW w:w="11341" w:type="dxa"/>
        <w:tblInd w:w="-426" w:type="dxa"/>
        <w:tblLayout w:type="fixed"/>
        <w:tblCellMar>
          <w:left w:w="115" w:type="dxa"/>
          <w:right w:w="115" w:type="dxa"/>
        </w:tblCellMar>
        <w:tblLook w:val="04A0"/>
      </w:tblPr>
      <w:tblGrid>
        <w:gridCol w:w="3687"/>
        <w:gridCol w:w="1059"/>
        <w:gridCol w:w="6595"/>
      </w:tblGrid>
      <w:tr w14:paraId="7276B064" w14:textId="77777777" w:rsidTr="0020632B">
        <w:tblPrEx>
          <w:tblW w:w="11341" w:type="dxa"/>
          <w:tblInd w:w="-426" w:type="dxa"/>
          <w:tblLayout w:type="fixed"/>
          <w:tblCellMar>
            <w:left w:w="115" w:type="dxa"/>
            <w:right w:w="115" w:type="dxa"/>
          </w:tblCellMar>
          <w:tblLook w:val="04A0"/>
        </w:tblPrEx>
        <w:tc>
          <w:tcPr>
            <w:tcW w:w="3687" w:type="dxa"/>
          </w:tcPr>
          <w:p w:rsidR="000A1F52" w:rsidP="00A770A9" w14:paraId="3A5A4B62" w14:textId="77777777">
            <w:pPr>
              <w:pStyle w:val="Heading3"/>
              <w:rPr>
                <w:rFonts w:asciiTheme="minorHAnsi" w:eastAsiaTheme="minorEastAsia" w:hAnsiTheme="minorHAnsi" w:cstheme="minorBidi"/>
                <w:bCs/>
                <w:color w:val="000000" w:themeColor="text1"/>
                <w:sz w:val="72"/>
                <w:szCs w:val="72"/>
              </w:rPr>
            </w:pPr>
            <w:r>
              <w:rPr>
                <w:rFonts w:asciiTheme="minorHAnsi" w:eastAsiaTheme="minorEastAsia" w:hAnsiTheme="minorHAnsi" w:cstheme="minorBidi"/>
                <w:bCs/>
                <w:color w:val="000000" w:themeColor="text1"/>
                <w:sz w:val="72"/>
                <w:szCs w:val="72"/>
              </w:rPr>
              <w:t xml:space="preserve">Sneha </w:t>
            </w:r>
          </w:p>
          <w:p w:rsidR="00FB4972" w:rsidRPr="00777DB0" w:rsidP="00A770A9" w14:paraId="5642F543" w14:textId="77777777">
            <w:pPr>
              <w:pStyle w:val="Heading4"/>
              <w:rPr>
                <w:b w:val="0"/>
                <w:bCs/>
                <w:sz w:val="32"/>
                <w:szCs w:val="32"/>
              </w:rPr>
            </w:pPr>
            <w:r w:rsidRPr="00777DB0">
              <w:rPr>
                <w:b w:val="0"/>
                <w:bCs/>
                <w:sz w:val="32"/>
                <w:szCs w:val="32"/>
              </w:rPr>
              <w:t>Talent Acquisition Specialist</w:t>
            </w:r>
          </w:p>
          <w:p w:rsidR="00FB4972" w:rsidRPr="00777DB0" w:rsidP="00A770A9" w14:paraId="61C7E9AC" w14:textId="77777777"/>
          <w:p w:rsidR="003658B2" w:rsidP="00A770A9" w14:paraId="32AC720A" w14:textId="32C31081">
            <w:pPr>
              <w:pStyle w:val="Heading3"/>
            </w:pPr>
            <w:r>
              <w:t>Objective</w:t>
            </w:r>
          </w:p>
          <w:p w:rsidR="00060B38" w:rsidP="008C65A7" w14:paraId="2F822249" w14:textId="58D110EB">
            <w:pPr>
              <w:jc w:val="both"/>
            </w:pPr>
            <w:r w:rsidRPr="00E80CC7">
              <w:rPr>
                <w:rFonts w:ascii="Segoe UI" w:hAnsi="Segoe UI" w:cs="Segoe UI"/>
              </w:rPr>
              <w:t xml:space="preserve">Proven track record of successfully sourcing, evaluating, and selecting qualified candidates for </w:t>
            </w:r>
            <w:r w:rsidRPr="00E80CC7">
              <w:rPr>
                <w:rFonts w:ascii="Segoe UI" w:hAnsi="Segoe UI" w:cs="Segoe UI"/>
              </w:rPr>
              <w:t>BFSI Domain</w:t>
            </w:r>
            <w:r w:rsidRPr="00E80CC7">
              <w:rPr>
                <w:rFonts w:ascii="Segoe UI" w:hAnsi="Segoe UI" w:cs="Segoe UI"/>
              </w:rPr>
              <w:t>. Seeking a challenging position in a dynamic organization where I can utilize my skills and expertise to contribute to the recruitment process and drive business success</w:t>
            </w:r>
            <w:r w:rsidRPr="003658B2">
              <w:t>.</w:t>
            </w:r>
          </w:p>
          <w:p w:rsidR="00FB4972" w:rsidP="00A770A9" w14:paraId="4D5C5F9F" w14:textId="2442BE10">
            <w:pPr>
              <w:pStyle w:val="Heading3"/>
            </w:pPr>
            <w:r>
              <w:t>Professional Summary</w:t>
            </w:r>
          </w:p>
          <w:p w:rsidR="008C65A7" w:rsidP="008C65A7" w14:paraId="17AF3F64" w14:textId="77777777">
            <w:pPr>
              <w:jc w:val="both"/>
              <w:rPr>
                <w:rFonts w:ascii="Segoe UI" w:hAnsi="Segoe UI" w:cs="Segoe UI"/>
              </w:rPr>
            </w:pPr>
            <w:r w:rsidRPr="00E80CC7">
              <w:rPr>
                <w:rFonts w:ascii="Segoe UI" w:hAnsi="Segoe UI" w:cs="Segoe UI"/>
              </w:rPr>
              <w:t xml:space="preserve">Results-oriented Talent Acquisition Specialist with hands on experience into Lateral and Leadership Hiring. </w:t>
            </w:r>
          </w:p>
          <w:p w:rsidR="00FB4972" w:rsidRPr="00E80CC7" w:rsidP="008C65A7" w14:paraId="3450D328" w14:textId="7B20DE4B">
            <w:pPr>
              <w:jc w:val="both"/>
              <w:rPr>
                <w:rFonts w:ascii="Segoe UI" w:hAnsi="Segoe UI" w:cs="Segoe UI"/>
              </w:rPr>
            </w:pPr>
            <w:r>
              <w:rPr>
                <w:rFonts w:ascii="Segoe UI" w:hAnsi="Segoe UI" w:cs="Segoe UI"/>
              </w:rPr>
              <w:t>Extensive experience in</w:t>
            </w:r>
            <w:r w:rsidRPr="00E80CC7">
              <w:rPr>
                <w:rFonts w:ascii="Segoe UI" w:hAnsi="Segoe UI" w:cs="Segoe UI"/>
              </w:rPr>
              <w:t xml:space="preserve"> delivering successful recruitment outcomes.</w:t>
            </w:r>
            <w:r w:rsidR="008C65A7">
              <w:rPr>
                <w:rFonts w:ascii="Segoe UI" w:hAnsi="Segoe UI" w:cs="Segoe UI"/>
              </w:rPr>
              <w:t xml:space="preserve"> </w:t>
            </w:r>
            <w:r w:rsidRPr="00E80CC7">
              <w:rPr>
                <w:rFonts w:ascii="Segoe UI" w:hAnsi="Segoe UI" w:cs="Segoe UI"/>
              </w:rPr>
              <w:t>Proficient in full-cycle recruitment, including sourcing, screening, interviewing, and onboarding</w:t>
            </w:r>
            <w:r w:rsidRPr="00E80CC7" w:rsidR="004D71F6">
              <w:rPr>
                <w:rFonts w:ascii="Segoe UI" w:hAnsi="Segoe UI" w:cs="Segoe UI"/>
              </w:rPr>
              <w:t>, Stakeholder management, Client Relationship, Recruitment delivery,</w:t>
            </w:r>
            <w:r w:rsidRPr="00E80CC7">
              <w:rPr>
                <w:rFonts w:ascii="Segoe UI" w:hAnsi="Segoe UI" w:cs="Segoe UI"/>
              </w:rPr>
              <w:t xml:space="preserve"> In-depth knowledge of talent acquisition strategies, candidate sourcing techniques, and recruitment tools. Excellent communication and interpersonal skills, fostering positive relationships with candidates, </w:t>
            </w:r>
            <w:r w:rsidR="008C65A7">
              <w:rPr>
                <w:rFonts w:ascii="Segoe UI" w:hAnsi="Segoe UI" w:cs="Segoe UI"/>
              </w:rPr>
              <w:t xml:space="preserve">team, </w:t>
            </w:r>
            <w:r w:rsidRPr="00E80CC7">
              <w:rPr>
                <w:rFonts w:ascii="Segoe UI" w:hAnsi="Segoe UI" w:cs="Segoe UI"/>
              </w:rPr>
              <w:t xml:space="preserve">hiring managers, </w:t>
            </w:r>
            <w:r w:rsidR="008C65A7">
              <w:rPr>
                <w:rFonts w:ascii="Segoe UI" w:hAnsi="Segoe UI" w:cs="Segoe UI"/>
              </w:rPr>
              <w:t xml:space="preserve">organizations HR </w:t>
            </w:r>
            <w:r w:rsidRPr="00E80CC7">
              <w:rPr>
                <w:rFonts w:ascii="Segoe UI" w:hAnsi="Segoe UI" w:cs="Segoe UI"/>
              </w:rPr>
              <w:t>and stakeholders. Proven ability to prioritize and manage multiple recruitment projects while meeting tight deadlines.</w:t>
            </w:r>
          </w:p>
          <w:p w:rsidR="003658B2" w:rsidRPr="003658B2" w:rsidP="00A770A9" w14:paraId="12A23906" w14:textId="0B0BCCB1">
            <w:pPr>
              <w:rPr>
                <w:rStyle w:val="Hyperlink"/>
                <w:color w:val="548AB7" w:themeColor="accent1" w:themeShade="BF"/>
              </w:rPr>
            </w:pPr>
            <w:r>
              <w:fldChar w:fldCharType="begin"/>
            </w:r>
            <w:r>
              <w:instrText xml:space="preserve"> </w:instrText>
            </w:r>
            <w:r w:rsidRPr="00194CB7" w:rsidR="00194CB7">
              <w:instrText>https://www.linkedin.com/in/pragya-negi-687bbb178?trk=contact-info</w:instrText>
            </w:r>
            <w:r>
              <w:instrText xml:space="preserve"> </w:instrText>
            </w:r>
            <w:r>
              <w:fldChar w:fldCharType="separate"/>
            </w:r>
            <w:r w:rsidRPr="003658B2">
              <w:rPr>
                <w:rStyle w:val="Hyperlink"/>
                <w:rFonts w:ascii="Segoe UI" w:hAnsi="Segoe UI" w:cs="Segoe UI"/>
                <w:color w:val="548AB7" w:themeColor="accent1" w:themeShade="BF"/>
                <w:sz w:val="21"/>
                <w:szCs w:val="21"/>
                <w:shd w:val="clear" w:color="auto" w:fill="FFFFFF"/>
              </w:rPr>
              <w:t>linkedin.com/in/rashi-vermaa</w:t>
            </w:r>
            <w:r>
              <w:rPr>
                <w:rStyle w:val="Hyperlink"/>
                <w:rFonts w:ascii="Segoe UI" w:hAnsi="Segoe UI" w:cs="Segoe UI"/>
                <w:color w:val="548AB7" w:themeColor="accent1" w:themeShade="BF"/>
                <w:sz w:val="21"/>
                <w:szCs w:val="21"/>
                <w:shd w:val="clear" w:color="auto" w:fill="FFFFFF"/>
              </w:rPr>
              <w:fldChar w:fldCharType="end"/>
            </w:r>
          </w:p>
          <w:p w:rsidR="00F23D8B" w:rsidP="00D27715" w14:paraId="544AF06D" w14:textId="77777777">
            <w:pPr>
              <w:pStyle w:val="Heading3"/>
              <w:spacing w:before="0" w:after="0"/>
            </w:pPr>
          </w:p>
          <w:p w:rsidR="00F23D8B" w:rsidP="00D27715" w14:paraId="5C283850" w14:textId="77777777">
            <w:pPr>
              <w:pStyle w:val="Heading3"/>
              <w:spacing w:before="0" w:after="0"/>
            </w:pPr>
          </w:p>
          <w:p w:rsidR="00D27715" w:rsidP="00D27715" w14:paraId="7899AE03" w14:textId="3F23BC55">
            <w:pPr>
              <w:pStyle w:val="Heading3"/>
              <w:spacing w:before="0" w:after="0"/>
              <w:rPr>
                <w:rFonts w:ascii="Segoe UI" w:hAnsi="Segoe UI" w:eastAsiaTheme="minorEastAsia" w:cs="Segoe UI"/>
                <w:b w:val="0"/>
                <w:caps w:val="0"/>
                <w:color w:val="auto"/>
                <w:sz w:val="18"/>
                <w:szCs w:val="22"/>
              </w:rPr>
            </w:pPr>
            <w:r>
              <w:t>Contact</w:t>
            </w:r>
            <w:r>
              <w:br/>
            </w:r>
            <w:r w:rsidRPr="00EB6C17">
              <w:rPr>
                <w:rFonts w:ascii="Segoe UI" w:hAnsi="Segoe UI" w:eastAsiaTheme="minorEastAsia" w:cs="Segoe UI"/>
                <w:b w:val="0"/>
                <w:caps w:val="0"/>
                <w:color w:val="auto"/>
                <w:sz w:val="18"/>
                <w:szCs w:val="22"/>
              </w:rPr>
              <w:t>Phone :</w:t>
            </w:r>
            <w:r w:rsidR="00EB6C17">
              <w:rPr>
                <w:rFonts w:ascii="Segoe UI" w:hAnsi="Segoe UI" w:eastAsiaTheme="minorEastAsia" w:cs="Segoe UI"/>
                <w:b w:val="0"/>
                <w:caps w:val="0"/>
                <w:color w:val="auto"/>
                <w:sz w:val="18"/>
                <w:szCs w:val="22"/>
              </w:rPr>
              <w:t xml:space="preserve"> </w:t>
            </w:r>
            <w:r w:rsidR="000A1F52">
              <w:rPr>
                <w:rFonts w:ascii="Segoe UI" w:hAnsi="Segoe UI" w:eastAsiaTheme="minorEastAsia" w:cs="Segoe UI"/>
                <w:b w:val="0"/>
                <w:caps w:val="0"/>
                <w:color w:val="auto"/>
                <w:sz w:val="18"/>
                <w:szCs w:val="22"/>
              </w:rPr>
              <w:t>9319023037/8750797170</w:t>
            </w:r>
          </w:p>
          <w:p w:rsidR="000A1F52" w:rsidP="00D27715" w14:paraId="4C2F08AC" w14:textId="5E25B57C">
            <w:pPr>
              <w:pStyle w:val="Heading3"/>
              <w:spacing w:before="0" w:after="0"/>
            </w:pPr>
            <w:r w:rsidRPr="00D27715">
              <w:rPr>
                <w:rFonts w:ascii="Segoe UI" w:hAnsi="Segoe UI" w:eastAsiaTheme="minorEastAsia" w:cs="Segoe UI"/>
                <w:b w:val="0"/>
                <w:caps w:val="0"/>
                <w:color w:val="auto"/>
                <w:sz w:val="18"/>
                <w:szCs w:val="22"/>
              </w:rPr>
              <w:t>Email:</w:t>
            </w:r>
            <w:r w:rsidRPr="000A1F52">
              <w:rPr>
                <w:rFonts w:ascii="Segoe UI" w:hAnsi="Segoe UI" w:eastAsiaTheme="minorEastAsia" w:cs="Segoe UI"/>
                <w:b w:val="0"/>
                <w:caps w:val="0"/>
                <w:color w:val="auto"/>
                <w:sz w:val="18"/>
                <w:szCs w:val="22"/>
              </w:rPr>
              <w:t>gahlawatsneha@gmail.com/sneha.g18@mhrod.in</w:t>
            </w:r>
            <w:r>
              <w:t xml:space="preserve">  </w:t>
            </w:r>
          </w:p>
          <w:p w:rsidR="00625AB9" w:rsidRPr="00F23D8B" w:rsidP="00D27715" w14:paraId="24A24368" w14:textId="56017F4D">
            <w:pPr>
              <w:pStyle w:val="Heading3"/>
              <w:spacing w:before="0" w:after="0"/>
              <w:rPr>
                <w:rFonts w:ascii="Segoe UI" w:hAnsi="Segoe UI" w:eastAsiaTheme="minorEastAsia" w:cs="Segoe UI"/>
                <w:caps w:val="0"/>
                <w:color w:val="auto"/>
                <w:sz w:val="18"/>
                <w:szCs w:val="22"/>
              </w:rPr>
            </w:pPr>
            <w:r w:rsidRPr="00D27715">
              <w:rPr>
                <w:rFonts w:ascii="Segoe UI" w:hAnsi="Segoe UI" w:eastAsiaTheme="minorEastAsia" w:cs="Segoe UI"/>
                <w:b w:val="0"/>
                <w:caps w:val="0"/>
                <w:color w:val="auto"/>
                <w:sz w:val="18"/>
                <w:szCs w:val="22"/>
              </w:rPr>
              <w:t>Linkedin:</w:t>
            </w:r>
            <w:r w:rsidRPr="000A1F52" w:rsidR="000A1F52">
              <w:rPr>
                <w:rFonts w:ascii="Segoe UI" w:hAnsi="Segoe UI" w:eastAsiaTheme="minorEastAsia" w:cs="Segoe UI"/>
                <w:b w:val="0"/>
                <w:caps w:val="0"/>
                <w:color w:val="auto"/>
                <w:sz w:val="18"/>
                <w:szCs w:val="22"/>
              </w:rPr>
              <w:t>https</w:t>
            </w:r>
            <w:r w:rsidRPr="000A1F52" w:rsidR="000A1F52">
              <w:rPr>
                <w:rFonts w:ascii="Segoe UI" w:hAnsi="Segoe UI" w:eastAsiaTheme="minorEastAsia" w:cs="Segoe UI"/>
                <w:b w:val="0"/>
                <w:caps w:val="0"/>
                <w:color w:val="auto"/>
                <w:sz w:val="18"/>
                <w:szCs w:val="22"/>
              </w:rPr>
              <w:t>://www.linkedin.com/in/sneha-gahlawat-907753126</w:t>
            </w:r>
            <w:r w:rsidR="000A1F52">
              <w:t xml:space="preserve">  </w:t>
            </w:r>
          </w:p>
          <w:p w:rsidR="00625AB9" w:rsidRPr="00625AB9" w:rsidP="00625AB9" w14:paraId="18EF1934" w14:textId="77777777"/>
          <w:p w:rsidR="00F23D8B" w:rsidP="003658B2" w14:paraId="0723F17C" w14:textId="77777777">
            <w:pPr>
              <w:pStyle w:val="Heading3"/>
            </w:pPr>
          </w:p>
          <w:p w:rsidR="00F23D8B" w:rsidP="003658B2" w14:paraId="0B004220" w14:textId="77777777">
            <w:pPr>
              <w:pStyle w:val="Heading3"/>
            </w:pPr>
          </w:p>
          <w:p w:rsidR="00F23D8B" w:rsidP="003658B2" w14:paraId="1C7E3D3F" w14:textId="77777777">
            <w:pPr>
              <w:pStyle w:val="Heading3"/>
            </w:pPr>
          </w:p>
          <w:p w:rsidR="003658B2" w:rsidP="003658B2" w14:paraId="4C8E6060" w14:textId="23F581B8">
            <w:pPr>
              <w:pStyle w:val="Heading3"/>
            </w:pPr>
            <w:r>
              <w:t>Skills</w:t>
            </w:r>
          </w:p>
          <w:p w:rsidR="003658B2" w:rsidRPr="00E80CC7" w:rsidP="003658B2" w14:paraId="0D142004" w14:textId="17A22FD3">
            <w:pPr>
              <w:pStyle w:val="ListParagraph"/>
              <w:numPr>
                <w:ilvl w:val="0"/>
                <w:numId w:val="4"/>
              </w:numPr>
              <w:rPr>
                <w:rFonts w:ascii="Segoe UI" w:hAnsi="Segoe UI" w:cs="Segoe UI"/>
              </w:rPr>
            </w:pPr>
            <w:r w:rsidRPr="00E80CC7">
              <w:rPr>
                <w:rFonts w:ascii="Segoe UI" w:hAnsi="Segoe UI" w:cs="Segoe UI"/>
              </w:rPr>
              <w:t>Recruitment Life-Cycle</w:t>
            </w:r>
          </w:p>
          <w:p w:rsidR="00CD1E1C" w:rsidRPr="00E80CC7" w:rsidP="003658B2" w14:paraId="44116487" w14:textId="7E348D76">
            <w:pPr>
              <w:pStyle w:val="ListParagraph"/>
              <w:numPr>
                <w:ilvl w:val="0"/>
                <w:numId w:val="4"/>
              </w:numPr>
              <w:rPr>
                <w:rFonts w:ascii="Segoe UI" w:hAnsi="Segoe UI" w:cs="Segoe UI"/>
              </w:rPr>
            </w:pPr>
            <w:r w:rsidRPr="00E80CC7">
              <w:rPr>
                <w:rFonts w:ascii="Segoe UI" w:hAnsi="Segoe UI" w:cs="Segoe UI"/>
              </w:rPr>
              <w:t>Leadership Hiring</w:t>
            </w:r>
          </w:p>
          <w:p w:rsidR="003658B2" w:rsidRPr="00E80CC7" w:rsidP="003658B2" w14:paraId="581CE476" w14:textId="6C78C75A">
            <w:pPr>
              <w:pStyle w:val="ListParagraph"/>
              <w:numPr>
                <w:ilvl w:val="0"/>
                <w:numId w:val="4"/>
              </w:numPr>
              <w:rPr>
                <w:rFonts w:ascii="Segoe UI" w:hAnsi="Segoe UI" w:cs="Segoe UI"/>
              </w:rPr>
            </w:pPr>
            <w:r w:rsidRPr="00E80CC7">
              <w:rPr>
                <w:rFonts w:ascii="Segoe UI" w:hAnsi="Segoe UI" w:cs="Segoe UI"/>
              </w:rPr>
              <w:t>C</w:t>
            </w:r>
            <w:r w:rsidRPr="00E80CC7" w:rsidR="00CD1E1C">
              <w:rPr>
                <w:rFonts w:ascii="Segoe UI" w:hAnsi="Segoe UI" w:cs="Segoe UI"/>
              </w:rPr>
              <w:t>andidate sourcing and screening</w:t>
            </w:r>
          </w:p>
          <w:p w:rsidR="003658B2" w:rsidRPr="00E80CC7" w:rsidP="003658B2" w14:paraId="677566BF" w14:textId="77777777">
            <w:pPr>
              <w:pStyle w:val="ListParagraph"/>
              <w:numPr>
                <w:ilvl w:val="0"/>
                <w:numId w:val="4"/>
              </w:numPr>
              <w:rPr>
                <w:rFonts w:ascii="Segoe UI" w:hAnsi="Segoe UI" w:cs="Segoe UI"/>
              </w:rPr>
            </w:pPr>
            <w:r w:rsidRPr="00E80CC7">
              <w:rPr>
                <w:rFonts w:ascii="Segoe UI" w:hAnsi="Segoe UI" w:cs="Segoe UI"/>
              </w:rPr>
              <w:t>Client relationship management</w:t>
            </w:r>
          </w:p>
          <w:p w:rsidR="003658B2" w:rsidRPr="00E80CC7" w:rsidP="003658B2" w14:paraId="1DF38C19" w14:textId="77777777">
            <w:pPr>
              <w:pStyle w:val="ListParagraph"/>
              <w:numPr>
                <w:ilvl w:val="0"/>
                <w:numId w:val="4"/>
              </w:numPr>
              <w:rPr>
                <w:rFonts w:ascii="Segoe UI" w:hAnsi="Segoe UI" w:cs="Segoe UI"/>
              </w:rPr>
            </w:pPr>
            <w:r w:rsidRPr="00E80CC7">
              <w:rPr>
                <w:rFonts w:ascii="Segoe UI" w:hAnsi="Segoe UI" w:cs="Segoe UI"/>
              </w:rPr>
              <w:t>Talent acquisition strategies</w:t>
            </w:r>
          </w:p>
          <w:p w:rsidR="003658B2" w:rsidRPr="00E80CC7" w:rsidP="003658B2" w14:paraId="23526557" w14:textId="7084B191">
            <w:pPr>
              <w:pStyle w:val="ListParagraph"/>
              <w:numPr>
                <w:ilvl w:val="0"/>
                <w:numId w:val="4"/>
              </w:numPr>
              <w:rPr>
                <w:rFonts w:ascii="Segoe UI" w:hAnsi="Segoe UI" w:cs="Segoe UI"/>
              </w:rPr>
            </w:pPr>
            <w:r w:rsidRPr="00E80CC7">
              <w:rPr>
                <w:rFonts w:ascii="Segoe UI" w:hAnsi="Segoe UI" w:cs="Segoe UI"/>
              </w:rPr>
              <w:t>Negotiation and contract management</w:t>
            </w:r>
          </w:p>
          <w:p w:rsidR="00CD1E1C" w:rsidRPr="00E80CC7" w:rsidP="003658B2" w14:paraId="2D9CFAD8" w14:textId="72031D06">
            <w:pPr>
              <w:pStyle w:val="ListParagraph"/>
              <w:numPr>
                <w:ilvl w:val="0"/>
                <w:numId w:val="4"/>
              </w:numPr>
              <w:rPr>
                <w:rFonts w:ascii="Segoe UI" w:hAnsi="Segoe UI" w:cs="Segoe UI"/>
              </w:rPr>
            </w:pPr>
            <w:r w:rsidRPr="00E80CC7">
              <w:rPr>
                <w:rFonts w:ascii="Segoe UI" w:hAnsi="Segoe UI" w:cs="Segoe UI"/>
              </w:rPr>
              <w:t>Market Mapping</w:t>
            </w:r>
          </w:p>
          <w:p w:rsidR="003658B2" w:rsidRPr="00E80CC7" w:rsidP="003658B2" w14:paraId="2B066E4F" w14:textId="77777777">
            <w:pPr>
              <w:pStyle w:val="ListParagraph"/>
              <w:numPr>
                <w:ilvl w:val="0"/>
                <w:numId w:val="4"/>
              </w:numPr>
              <w:rPr>
                <w:rFonts w:ascii="Segoe UI" w:hAnsi="Segoe UI" w:cs="Segoe UI"/>
              </w:rPr>
            </w:pPr>
            <w:r w:rsidRPr="00E80CC7">
              <w:rPr>
                <w:rFonts w:ascii="Segoe UI" w:hAnsi="Segoe UI" w:cs="Segoe UI"/>
              </w:rPr>
              <w:t>Strong communication and interpersonal skills</w:t>
            </w:r>
          </w:p>
          <w:p w:rsidR="00FB4972" w:rsidP="00A770A9" w14:paraId="08C51074" w14:textId="77777777"/>
          <w:p w:rsidR="00A5550E" w:rsidP="003658B2" w14:paraId="46F59382" w14:textId="04DC7DF4">
            <w:pPr>
              <w:pStyle w:val="Heading3"/>
            </w:pPr>
            <w:r>
              <w:t>Certifications</w:t>
            </w:r>
          </w:p>
          <w:p w:rsidR="003658B2" w:rsidP="00D50B20" w14:paraId="19D8AF71" w14:textId="3B94541C">
            <w:r>
              <w:t xml:space="preserve"> </w:t>
            </w:r>
            <w:r>
              <w:rPr>
                <w:noProof/>
                <w:lang w:val="en-IN" w:eastAsia="en-IN"/>
              </w:rPr>
              <w:drawing>
                <wp:inline distT="0" distB="0" distL="0" distR="0">
                  <wp:extent cx="161365" cy="161365"/>
                  <wp:effectExtent l="0" t="0" r="0" b="0"/>
                  <wp:docPr id="468888322" name="Picture 1">
                    <a:hlinkClick xmlns:a="http://schemas.openxmlformats.org/drawingml/2006/main" xmlns:r="http://schemas.openxmlformats.org/officeDocument/2006/relationships" r:id="rId5"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14792" name="Picture 1">
                            <a:hlinkClick xmlns:a="http://schemas.openxmlformats.org/drawingml/2006/main" xmlns:r="http://schemas.openxmlformats.org/officeDocument/2006/relationships" r:id="rId5" tgtFrame="_self"/>
                          </pic:cNvPr>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6650" cy="166650"/>
                          </a:xfrm>
                          <a:prstGeom prst="rect">
                            <a:avLst/>
                          </a:prstGeom>
                        </pic:spPr>
                      </pic:pic>
                    </a:graphicData>
                  </a:graphic>
                </wp:inline>
              </w:drawing>
            </w:r>
            <w:r w:rsidR="001B220B">
              <w:t xml:space="preserve"> </w:t>
            </w:r>
            <w:r w:rsidRPr="001B220B" w:rsidR="001B220B">
              <w:rPr>
                <w:sz w:val="20"/>
                <w:szCs w:val="24"/>
              </w:rPr>
              <w:t>Human Resource Manager</w:t>
            </w:r>
          </w:p>
          <w:p w:rsidR="00D50B20" w:rsidP="00D50B20" w14:paraId="6876B54F" w14:textId="3A9B1965">
            <w:pPr>
              <w:pStyle w:val="ListParagraph"/>
            </w:pPr>
          </w:p>
          <w:p w:rsidR="00F720DF" w:rsidP="001B220B" w14:paraId="5E639849" w14:textId="2F0DE7E6">
            <w:pPr>
              <w:rPr>
                <w:sz w:val="20"/>
                <w:szCs w:val="24"/>
              </w:rPr>
            </w:pPr>
          </w:p>
          <w:p w:rsidR="00F720DF" w:rsidP="001B220B" w14:paraId="438621F2" w14:textId="7572264D">
            <w:pPr>
              <w:rPr>
                <w:sz w:val="20"/>
                <w:szCs w:val="24"/>
              </w:rPr>
            </w:pPr>
            <w:r>
              <w:rPr>
                <w:noProof/>
                <w:lang w:val="en-IN" w:eastAsia="en-IN"/>
              </w:rPr>
              <w:drawing>
                <wp:inline distT="0" distB="0" distL="0" distR="0">
                  <wp:extent cx="175260" cy="175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089798" name="Picture 2"/>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75260"/>
                          </a:xfrm>
                          <a:prstGeom prst="rect">
                            <a:avLst/>
                          </a:prstGeom>
                          <a:noFill/>
                          <a:ln>
                            <a:noFill/>
                          </a:ln>
                        </pic:spPr>
                      </pic:pic>
                    </a:graphicData>
                  </a:graphic>
                </wp:inline>
              </w:drawing>
            </w:r>
            <w:r>
              <w:rPr>
                <w:sz w:val="20"/>
                <w:szCs w:val="24"/>
              </w:rPr>
              <w:t xml:space="preserve"> Chat</w:t>
            </w:r>
            <w:r w:rsidR="00535442">
              <w:rPr>
                <w:sz w:val="20"/>
                <w:szCs w:val="24"/>
              </w:rPr>
              <w:t xml:space="preserve"> </w:t>
            </w:r>
            <w:r>
              <w:rPr>
                <w:sz w:val="20"/>
                <w:szCs w:val="24"/>
              </w:rPr>
              <w:t>GPT for HR</w:t>
            </w:r>
          </w:p>
          <w:p w:rsidR="001B220B" w:rsidP="001B220B" w14:paraId="2B0184E2" w14:textId="383C225C">
            <w:pPr>
              <w:rPr>
                <w:sz w:val="20"/>
                <w:szCs w:val="24"/>
              </w:rPr>
            </w:pPr>
          </w:p>
          <w:p w:rsidR="003B73AE" w:rsidP="003658B2" w14:paraId="6CDDEDE2" w14:textId="4B62FD95">
            <w:pPr>
              <w:rPr>
                <w:sz w:val="20"/>
                <w:szCs w:val="24"/>
              </w:rPr>
            </w:pPr>
            <w:r>
              <w:rPr>
                <w:noProof/>
                <w:lang w:val="en-IN" w:eastAsia="en-IN"/>
              </w:rPr>
              <w:drawing>
                <wp:inline distT="0" distB="0" distL="0" distR="0">
                  <wp:extent cx="253573" cy="2547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29224" name=""/>
                          <pic:cNvPicPr/>
                        </pic:nvPicPr>
                        <pic:blipFill>
                          <a:blip xmlns:r="http://schemas.openxmlformats.org/officeDocument/2006/relationships" r:embed="rId8"/>
                          <a:stretch>
                            <a:fillRect/>
                          </a:stretch>
                        </pic:blipFill>
                        <pic:spPr>
                          <a:xfrm>
                            <a:off x="0" y="0"/>
                            <a:ext cx="263884" cy="265059"/>
                          </a:xfrm>
                          <a:prstGeom prst="rect">
                            <a:avLst/>
                          </a:prstGeom>
                        </pic:spPr>
                      </pic:pic>
                    </a:graphicData>
                  </a:graphic>
                </wp:inline>
              </w:drawing>
            </w:r>
            <w:r w:rsidR="003D49C8">
              <w:t xml:space="preserve"> </w:t>
            </w:r>
            <w:r w:rsidRPr="003D49C8" w:rsidR="003D49C8">
              <w:rPr>
                <w:sz w:val="20"/>
                <w:szCs w:val="24"/>
              </w:rPr>
              <w:t xml:space="preserve">Art of Effective </w:t>
            </w:r>
            <w:r w:rsidRPr="003D49C8" w:rsidR="000761F0">
              <w:rPr>
                <w:sz w:val="20"/>
                <w:szCs w:val="24"/>
              </w:rPr>
              <w:t>Communications</w:t>
            </w:r>
            <w:r w:rsidRPr="003D49C8" w:rsidR="003D49C8">
              <w:rPr>
                <w:sz w:val="20"/>
                <w:szCs w:val="24"/>
              </w:rPr>
              <w:t>-Rukmini Devi Institute of Advance studies</w:t>
            </w:r>
          </w:p>
          <w:p w:rsidR="003B73AE" w:rsidP="003658B2" w14:paraId="1162EA17" w14:textId="77777777">
            <w:pPr>
              <w:rPr>
                <w:sz w:val="20"/>
                <w:szCs w:val="24"/>
              </w:rPr>
            </w:pPr>
          </w:p>
          <w:p w:rsidR="003B73AE" w:rsidRPr="003D49C8" w:rsidP="003B73AE" w14:paraId="1ABB3D0A" w14:textId="77777777">
            <w:pPr>
              <w:pStyle w:val="Heading3"/>
              <w:rPr>
                <w:szCs w:val="28"/>
              </w:rPr>
            </w:pPr>
            <w:r w:rsidRPr="003D49C8">
              <w:rPr>
                <w:szCs w:val="28"/>
              </w:rPr>
              <w:t xml:space="preserve">PERSONAL DETAILS </w:t>
            </w:r>
          </w:p>
          <w:p w:rsidR="003B73AE" w:rsidRPr="003D49C8" w:rsidP="003B73AE" w14:paraId="1C216374" w14:textId="3C5083FD">
            <w:pPr>
              <w:rPr>
                <w:sz w:val="20"/>
                <w:szCs w:val="24"/>
              </w:rPr>
            </w:pPr>
            <w:r w:rsidRPr="003D49C8">
              <w:rPr>
                <w:b/>
                <w:bCs/>
                <w:sz w:val="20"/>
                <w:szCs w:val="24"/>
              </w:rPr>
              <w:t>Date of Birth</w:t>
            </w:r>
            <w:r w:rsidR="000A1F52">
              <w:rPr>
                <w:sz w:val="20"/>
                <w:szCs w:val="24"/>
              </w:rPr>
              <w:t xml:space="preserve">- 12 </w:t>
            </w:r>
            <w:r w:rsidR="000A1F52">
              <w:rPr>
                <w:sz w:val="20"/>
                <w:szCs w:val="24"/>
              </w:rPr>
              <w:t>oct</w:t>
            </w:r>
            <w:r w:rsidR="000A1F52">
              <w:rPr>
                <w:sz w:val="20"/>
                <w:szCs w:val="24"/>
              </w:rPr>
              <w:t xml:space="preserve"> 1994</w:t>
            </w:r>
          </w:p>
          <w:p w:rsidR="003B73AE" w:rsidRPr="003D49C8" w:rsidP="003B73AE" w14:paraId="47F1232B" w14:textId="7EA4C86D">
            <w:pPr>
              <w:rPr>
                <w:sz w:val="20"/>
                <w:szCs w:val="24"/>
              </w:rPr>
            </w:pPr>
            <w:r w:rsidRPr="003D49C8">
              <w:rPr>
                <w:b/>
                <w:bCs/>
                <w:sz w:val="20"/>
                <w:szCs w:val="24"/>
              </w:rPr>
              <w:t>Address</w:t>
            </w:r>
            <w:r w:rsidRPr="003D49C8">
              <w:rPr>
                <w:sz w:val="20"/>
                <w:szCs w:val="24"/>
              </w:rPr>
              <w:t xml:space="preserve">- </w:t>
            </w:r>
            <w:r w:rsidR="0006338D">
              <w:rPr>
                <w:sz w:val="20"/>
                <w:szCs w:val="24"/>
              </w:rPr>
              <w:t>Ja</w:t>
            </w:r>
            <w:r w:rsidR="000A1F52">
              <w:rPr>
                <w:sz w:val="20"/>
                <w:szCs w:val="24"/>
              </w:rPr>
              <w:t>unti</w:t>
            </w:r>
            <w:r w:rsidR="000A1F52">
              <w:rPr>
                <w:sz w:val="20"/>
                <w:szCs w:val="24"/>
              </w:rPr>
              <w:t xml:space="preserve"> Delhi, 110081</w:t>
            </w:r>
          </w:p>
          <w:p w:rsidR="003B73AE" w:rsidRPr="003D49C8" w:rsidP="003658B2" w14:paraId="7D3AC942" w14:textId="18FBDD3B">
            <w:pPr>
              <w:rPr>
                <w:sz w:val="20"/>
                <w:szCs w:val="24"/>
              </w:rPr>
            </w:pPr>
          </w:p>
        </w:tc>
        <w:tc>
          <w:tcPr>
            <w:tcW w:w="1059" w:type="dxa"/>
          </w:tcPr>
          <w:p w:rsidR="00FB4972" w:rsidP="00A770A9" w14:paraId="5347F1DF" w14:textId="77777777">
            <w:pPr>
              <w:tabs>
                <w:tab w:val="left" w:pos="990"/>
              </w:tabs>
            </w:pPr>
          </w:p>
        </w:tc>
        <w:tc>
          <w:tcPr>
            <w:tcW w:w="6595" w:type="dxa"/>
          </w:tcPr>
          <w:sdt>
            <w:sdtPr>
              <w:id w:val="1049110328"/>
              <w:placeholder>
                <w:docPart w:val="D908E748C4A44EE3A9B9F6382A5D89A2"/>
              </w:placeholder>
              <w:showingPlcHdr/>
              <w:richText/>
              <w:temporary/>
              <w15:appearance w15:val="hidden"/>
            </w:sdtPr>
            <w:sdtContent>
              <w:p w:rsidR="00FB4972" w:rsidP="00A770A9" w14:paraId="0A16CC76" w14:textId="77777777">
                <w:pPr>
                  <w:pStyle w:val="Heading2"/>
                </w:pPr>
                <w:r w:rsidRPr="00036450">
                  <w:t>EDUCATION</w:t>
                </w:r>
              </w:p>
            </w:sdtContent>
          </w:sdt>
          <w:p w:rsidR="00F462A4" w:rsidRPr="00E80CC7" w:rsidP="00A770A9" w14:paraId="7C0BBF0B" w14:textId="0E8D4E6C">
            <w:pPr>
              <w:pStyle w:val="Heading4"/>
              <w:rPr>
                <w:rFonts w:ascii="Segoe UI" w:hAnsi="Segoe UI" w:cs="Segoe UI"/>
                <w:color w:val="548AB7" w:themeColor="accent1" w:themeShade="BF"/>
              </w:rPr>
            </w:pPr>
            <w:r>
              <w:rPr>
                <w:rFonts w:ascii="Segoe UI" w:hAnsi="Segoe UI" w:cs="Segoe UI"/>
                <w:color w:val="548AB7" w:themeColor="accent1" w:themeShade="BF"/>
              </w:rPr>
              <w:t xml:space="preserve">MBA </w:t>
            </w:r>
          </w:p>
          <w:p w:rsidR="00F462A4" w:rsidRPr="00E80CC7" w:rsidP="00F462A4" w14:paraId="08410BC5" w14:textId="4B605545">
            <w:pPr>
              <w:rPr>
                <w:rFonts w:ascii="Segoe UI" w:hAnsi="Segoe UI" w:cs="Segoe UI"/>
              </w:rPr>
            </w:pPr>
            <w:r>
              <w:rPr>
                <w:rFonts w:ascii="Segoe UI" w:hAnsi="Segoe UI" w:cs="Segoe UI"/>
              </w:rPr>
              <w:t>2018</w:t>
            </w:r>
          </w:p>
          <w:p w:rsidR="00F462A4" w:rsidRPr="00E80CC7" w:rsidP="00A770A9" w14:paraId="2B7DDB59" w14:textId="0C625D39">
            <w:pPr>
              <w:pStyle w:val="Heading4"/>
              <w:rPr>
                <w:rFonts w:ascii="Segoe UI" w:hAnsi="Segoe UI" w:cs="Segoe UI"/>
                <w:b w:val="0"/>
              </w:rPr>
            </w:pPr>
            <w:r>
              <w:rPr>
                <w:rFonts w:ascii="Segoe UI" w:hAnsi="Segoe UI" w:cs="Segoe UI"/>
                <w:b w:val="0"/>
              </w:rPr>
              <w:t xml:space="preserve">Delhi </w:t>
            </w:r>
            <w:r w:rsidR="000A1F52">
              <w:rPr>
                <w:rFonts w:ascii="Segoe UI" w:hAnsi="Segoe UI" w:cs="Segoe UI"/>
                <w:b w:val="0"/>
              </w:rPr>
              <w:t>School of Economics, Delhi University</w:t>
            </w:r>
          </w:p>
          <w:p w:rsidR="00F462A4" w:rsidRPr="00E80CC7" w:rsidP="00A770A9" w14:paraId="4B1FF933" w14:textId="77777777">
            <w:pPr>
              <w:pStyle w:val="Heading4"/>
              <w:rPr>
                <w:rFonts w:ascii="Segoe UI" w:hAnsi="Segoe UI" w:cs="Segoe UI"/>
              </w:rPr>
            </w:pPr>
          </w:p>
          <w:p w:rsidR="00FB4972" w:rsidRPr="00E80CC7" w:rsidP="00A770A9" w14:paraId="27AE732E" w14:textId="085712DC">
            <w:pPr>
              <w:pStyle w:val="Heading4"/>
              <w:rPr>
                <w:rFonts w:ascii="Segoe UI" w:hAnsi="Segoe UI" w:cs="Segoe UI"/>
                <w:color w:val="548AB7" w:themeColor="accent1" w:themeShade="BF"/>
              </w:rPr>
            </w:pPr>
            <w:r>
              <w:rPr>
                <w:rFonts w:ascii="Segoe UI" w:hAnsi="Segoe UI" w:cs="Segoe UI"/>
                <w:color w:val="548AB7" w:themeColor="accent1" w:themeShade="BF"/>
              </w:rPr>
              <w:t>B.com (H</w:t>
            </w:r>
            <w:r w:rsidR="00866784">
              <w:rPr>
                <w:rFonts w:ascii="Segoe UI" w:hAnsi="Segoe UI" w:cs="Segoe UI"/>
                <w:color w:val="548AB7" w:themeColor="accent1" w:themeShade="BF"/>
              </w:rPr>
              <w:t>)</w:t>
            </w:r>
          </w:p>
          <w:p w:rsidR="00FB4972" w:rsidP="00A770A9" w14:paraId="6A857AE8" w14:textId="0F7B3853">
            <w:pPr>
              <w:pStyle w:val="Heading4"/>
              <w:rPr>
                <w:rFonts w:ascii="Segoe UI" w:hAnsi="Segoe UI" w:cs="Segoe UI"/>
                <w:b w:val="0"/>
                <w:bCs/>
              </w:rPr>
            </w:pPr>
            <w:r w:rsidRPr="00E80CC7">
              <w:rPr>
                <w:rFonts w:ascii="Segoe UI" w:hAnsi="Segoe UI" w:cs="Segoe UI"/>
                <w:b w:val="0"/>
                <w:bCs/>
              </w:rPr>
              <w:t>20</w:t>
            </w:r>
            <w:r w:rsidR="000A1F52">
              <w:rPr>
                <w:rFonts w:ascii="Segoe UI" w:hAnsi="Segoe UI" w:cs="Segoe UI"/>
                <w:b w:val="0"/>
                <w:bCs/>
              </w:rPr>
              <w:t>16</w:t>
            </w:r>
          </w:p>
          <w:p w:rsidR="000A1F52" w:rsidRPr="000A1F52" w:rsidP="000A1F52" w14:paraId="052C76B0" w14:textId="7AD0E813">
            <w:r>
              <w:t>Ramjas</w:t>
            </w:r>
            <w:r>
              <w:t xml:space="preserve"> College, Delhi </w:t>
            </w:r>
            <w:r>
              <w:t>universty</w:t>
            </w:r>
          </w:p>
          <w:p w:rsidR="00866784" w:rsidRPr="00E80CC7" w:rsidP="00A770A9" w14:paraId="0D4FBCA0" w14:textId="3ED61DA9">
            <w:pPr>
              <w:rPr>
                <w:rFonts w:ascii="Segoe UI" w:hAnsi="Segoe UI" w:cs="Segoe UI"/>
              </w:rPr>
            </w:pPr>
          </w:p>
          <w:p w:rsidR="00FB4972" w:rsidRPr="00E80CC7" w:rsidP="00A770A9" w14:paraId="16018290" w14:textId="49A25842">
            <w:pPr>
              <w:pStyle w:val="Heading4"/>
              <w:rPr>
                <w:rFonts w:ascii="Segoe UI" w:hAnsi="Segoe UI" w:cs="Segoe UI"/>
                <w:color w:val="548AB7" w:themeColor="accent1" w:themeShade="BF"/>
              </w:rPr>
            </w:pPr>
            <w:r>
              <w:rPr>
                <w:rFonts w:ascii="Segoe UI" w:hAnsi="Segoe UI" w:cs="Segoe UI"/>
                <w:color w:val="548AB7" w:themeColor="accent1" w:themeShade="BF"/>
              </w:rPr>
              <w:t>Intermediate</w:t>
            </w:r>
          </w:p>
          <w:p w:rsidR="00FB4972" w:rsidRPr="00E80CC7" w:rsidP="00A770A9" w14:paraId="52FA9B6A" w14:textId="23CDCF29">
            <w:pPr>
              <w:pStyle w:val="Date"/>
              <w:rPr>
                <w:rFonts w:ascii="Segoe UI" w:hAnsi="Segoe UI" w:cs="Segoe UI"/>
              </w:rPr>
            </w:pPr>
            <w:r w:rsidRPr="00E80CC7">
              <w:rPr>
                <w:rFonts w:ascii="Segoe UI" w:hAnsi="Segoe UI" w:cs="Segoe UI"/>
              </w:rPr>
              <w:t>201</w:t>
            </w:r>
            <w:r w:rsidR="000A1F52">
              <w:rPr>
                <w:rFonts w:ascii="Segoe UI" w:hAnsi="Segoe UI" w:cs="Segoe UI"/>
              </w:rPr>
              <w:t>2</w:t>
            </w:r>
          </w:p>
          <w:p w:rsidR="000A1F52" w:rsidP="00A770A9" w14:paraId="27ABC301" w14:textId="7F602B6C">
            <w:pPr>
              <w:pStyle w:val="Heading4"/>
              <w:rPr>
                <w:rFonts w:ascii="Segoe UI" w:hAnsi="Segoe UI" w:cs="Segoe UI"/>
                <w:color w:val="548AB7" w:themeColor="accent1" w:themeShade="BF"/>
              </w:rPr>
            </w:pPr>
            <w:r w:rsidRPr="000A1F52">
              <w:rPr>
                <w:rFonts w:ascii="Segoe UI" w:hAnsi="Segoe UI" w:cs="Segoe UI"/>
                <w:b w:val="0"/>
              </w:rPr>
              <w:t xml:space="preserve">Model School </w:t>
            </w:r>
            <w:r w:rsidRPr="000A1F52">
              <w:rPr>
                <w:rFonts w:ascii="Segoe UI" w:hAnsi="Segoe UI" w:cs="Segoe UI"/>
                <w:b w:val="0"/>
              </w:rPr>
              <w:t>Jhajjar</w:t>
            </w:r>
            <w:r w:rsidRPr="000A1F52">
              <w:rPr>
                <w:rFonts w:ascii="Segoe UI" w:hAnsi="Segoe UI" w:cs="Segoe UI"/>
                <w:b w:val="0"/>
              </w:rPr>
              <w:t>, CBSE</w:t>
            </w:r>
          </w:p>
          <w:p w:rsidR="000A1F52" w:rsidRPr="000A1F52" w:rsidP="000A1F52" w14:paraId="276EDB54" w14:textId="77777777"/>
          <w:p w:rsidR="00FB4972" w:rsidRPr="00E80CC7" w:rsidP="00A770A9" w14:paraId="03E8B9F8" w14:textId="07C83BD3">
            <w:pPr>
              <w:pStyle w:val="Heading4"/>
              <w:rPr>
                <w:rFonts w:ascii="Segoe UI" w:hAnsi="Segoe UI" w:cs="Segoe UI"/>
                <w:color w:val="548AB7" w:themeColor="accent1" w:themeShade="BF"/>
              </w:rPr>
            </w:pPr>
            <w:r>
              <w:rPr>
                <w:rFonts w:ascii="Segoe UI" w:hAnsi="Segoe UI" w:cs="Segoe UI"/>
                <w:color w:val="548AB7" w:themeColor="accent1" w:themeShade="BF"/>
              </w:rPr>
              <w:t>Matriculation</w:t>
            </w:r>
          </w:p>
          <w:p w:rsidR="00FB4972" w:rsidRPr="00E80CC7" w:rsidP="00A770A9" w14:paraId="123322AF" w14:textId="08318F79">
            <w:pPr>
              <w:pStyle w:val="Date"/>
              <w:rPr>
                <w:rFonts w:ascii="Segoe UI" w:hAnsi="Segoe UI" w:cs="Segoe UI"/>
              </w:rPr>
            </w:pPr>
            <w:r>
              <w:rPr>
                <w:rFonts w:ascii="Segoe UI" w:hAnsi="Segoe UI" w:cs="Segoe UI"/>
              </w:rPr>
              <w:t>2010</w:t>
            </w:r>
          </w:p>
          <w:p w:rsidR="000A1F52" w:rsidRPr="000A1F52" w:rsidP="000A1F52" w14:paraId="610B08DF" w14:textId="77777777">
            <w:pPr>
              <w:pStyle w:val="Heading4"/>
              <w:rPr>
                <w:rFonts w:ascii="Segoe UI" w:hAnsi="Segoe UI" w:cs="Segoe UI"/>
                <w:b w:val="0"/>
              </w:rPr>
            </w:pPr>
            <w:r w:rsidRPr="000A1F52">
              <w:rPr>
                <w:rFonts w:ascii="Segoe UI" w:hAnsi="Segoe UI" w:cs="Segoe UI"/>
                <w:b w:val="0"/>
              </w:rPr>
              <w:t xml:space="preserve">Model School </w:t>
            </w:r>
            <w:r w:rsidRPr="000A1F52">
              <w:rPr>
                <w:rFonts w:ascii="Segoe UI" w:hAnsi="Segoe UI" w:cs="Segoe UI"/>
                <w:b w:val="0"/>
              </w:rPr>
              <w:t>Jhajjar</w:t>
            </w:r>
            <w:r w:rsidRPr="000A1F52">
              <w:rPr>
                <w:rFonts w:ascii="Segoe UI" w:hAnsi="Segoe UI" w:cs="Segoe UI"/>
                <w:b w:val="0"/>
              </w:rPr>
              <w:t>, CBSE</w:t>
            </w:r>
          </w:p>
          <w:p w:rsidR="0068559B" w:rsidRPr="00E80CC7" w:rsidP="0068559B" w14:paraId="19588567" w14:textId="77777777">
            <w:pPr>
              <w:rPr>
                <w:rFonts w:ascii="Segoe UI" w:hAnsi="Segoe UI" w:cs="Segoe UI"/>
              </w:rPr>
            </w:pPr>
          </w:p>
          <w:sdt>
            <w:sdtPr>
              <w:id w:val="1001553383"/>
              <w:placeholder>
                <w:docPart w:val="E08D6769C8154E7DA8185FD7E1F4323C"/>
              </w:placeholder>
              <w:showingPlcHdr/>
              <w:richText/>
              <w:temporary/>
              <w15:appearance w15:val="hidden"/>
            </w:sdtPr>
            <w:sdtContent>
              <w:p w:rsidR="00FB4972" w:rsidP="00A770A9" w14:paraId="26B4DA00" w14:textId="612CA1B3">
                <w:pPr>
                  <w:pStyle w:val="Heading2"/>
                </w:pPr>
                <w:r w:rsidRPr="00036450">
                  <w:t>WORK EXPERIENCE</w:t>
                </w:r>
              </w:p>
            </w:sdtContent>
          </w:sdt>
          <w:p w:rsidR="00FB4972" w:rsidRPr="00E80CC7" w:rsidP="00A770A9" w14:paraId="031C040D" w14:textId="77777777">
            <w:pPr>
              <w:pStyle w:val="Heading4"/>
              <w:rPr>
                <w:rFonts w:ascii="Segoe UI" w:hAnsi="Segoe UI" w:cs="Segoe UI"/>
                <w:color w:val="548AB7" w:themeColor="accent1" w:themeShade="BF"/>
                <w:sz w:val="20"/>
              </w:rPr>
            </w:pPr>
            <w:r w:rsidRPr="00E80CC7">
              <w:rPr>
                <w:rFonts w:ascii="Segoe UI" w:hAnsi="Segoe UI" w:cs="Segoe UI"/>
                <w:color w:val="548AB7" w:themeColor="accent1" w:themeShade="BF"/>
                <w:sz w:val="20"/>
              </w:rPr>
              <w:t xml:space="preserve">Impeccable HR Consulting </w:t>
            </w:r>
            <w:r w:rsidRPr="00E80CC7">
              <w:rPr>
                <w:rFonts w:ascii="Segoe UI" w:hAnsi="Segoe UI" w:cs="Segoe UI"/>
                <w:color w:val="548AB7" w:themeColor="accent1" w:themeShade="BF"/>
                <w:sz w:val="20"/>
              </w:rPr>
              <w:t>Pvt</w:t>
            </w:r>
            <w:r w:rsidRPr="00E80CC7">
              <w:rPr>
                <w:rFonts w:ascii="Segoe UI" w:hAnsi="Segoe UI" w:cs="Segoe UI"/>
                <w:color w:val="548AB7" w:themeColor="accent1" w:themeShade="BF"/>
                <w:sz w:val="20"/>
              </w:rPr>
              <w:t xml:space="preserve"> Ltd </w:t>
            </w:r>
          </w:p>
          <w:p w:rsidR="00FB4972" w:rsidRPr="00E80CC7" w:rsidP="00A770A9" w14:paraId="64D4163A" w14:textId="5A363881">
            <w:pPr>
              <w:pStyle w:val="Heading4"/>
              <w:rPr>
                <w:rFonts w:ascii="Segoe UI" w:hAnsi="Segoe UI" w:cs="Segoe UI"/>
              </w:rPr>
            </w:pPr>
            <w:r w:rsidRPr="00E80CC7">
              <w:rPr>
                <w:rFonts w:ascii="Segoe UI" w:hAnsi="Segoe UI" w:cs="Segoe UI"/>
              </w:rPr>
              <w:t>Key Account Manager – Tale</w:t>
            </w:r>
            <w:r w:rsidR="00F45FD4">
              <w:rPr>
                <w:rFonts w:ascii="Segoe UI" w:hAnsi="Segoe UI" w:cs="Segoe UI"/>
              </w:rPr>
              <w:t xml:space="preserve">nt Acquisition               </w:t>
            </w:r>
            <w:r w:rsidR="000A1F52">
              <w:rPr>
                <w:rFonts w:ascii="Segoe UI" w:hAnsi="Segoe UI" w:cs="Segoe UI"/>
              </w:rPr>
              <w:t>Apr’23</w:t>
            </w:r>
            <w:r w:rsidRPr="00E80CC7">
              <w:rPr>
                <w:rFonts w:ascii="Segoe UI" w:hAnsi="Segoe UI" w:cs="Segoe UI"/>
              </w:rPr>
              <w:t xml:space="preserve"> – till date</w:t>
            </w:r>
          </w:p>
          <w:p w:rsidR="003B73AE" w:rsidRPr="00E80CC7" w:rsidP="003B73AE" w14:paraId="519F2AB8" w14:textId="0136D3F4">
            <w:pPr>
              <w:rPr>
                <w:rFonts w:ascii="Segoe UI" w:hAnsi="Segoe UI" w:cs="Segoe UI"/>
              </w:rPr>
            </w:pPr>
            <w:r w:rsidRPr="00E80CC7">
              <w:rPr>
                <w:rFonts w:ascii="Segoe UI" w:hAnsi="Segoe UI" w:cs="Segoe UI"/>
              </w:rPr>
              <w:t xml:space="preserve">Assistant Manager – Talent Acquisition                          </w:t>
            </w:r>
            <w:r w:rsidR="000A1F52">
              <w:rPr>
                <w:rFonts w:ascii="Segoe UI" w:hAnsi="Segoe UI" w:cs="Segoe UI"/>
              </w:rPr>
              <w:t>Oct’22</w:t>
            </w:r>
            <w:r w:rsidRPr="00E80CC7">
              <w:rPr>
                <w:rFonts w:ascii="Segoe UI" w:hAnsi="Segoe UI" w:cs="Segoe UI"/>
              </w:rPr>
              <w:t xml:space="preserve"> – </w:t>
            </w:r>
            <w:r w:rsidR="000A1F52">
              <w:rPr>
                <w:rFonts w:ascii="Segoe UI" w:hAnsi="Segoe UI" w:cs="Segoe UI"/>
              </w:rPr>
              <w:t>Apr’23</w:t>
            </w:r>
          </w:p>
          <w:p w:rsidR="003B73AE" w:rsidRPr="00E80CC7" w:rsidP="003B73AE" w14:paraId="78E59AF8" w14:textId="3DCACB75">
            <w:pPr>
              <w:rPr>
                <w:rFonts w:ascii="Segoe UI" w:hAnsi="Segoe UI" w:cs="Segoe UI"/>
              </w:rPr>
            </w:pPr>
            <w:r w:rsidRPr="00E80CC7">
              <w:rPr>
                <w:rFonts w:ascii="Segoe UI" w:hAnsi="Segoe UI" w:cs="Segoe UI"/>
              </w:rPr>
              <w:t xml:space="preserve">Senior HR Executive                         </w:t>
            </w:r>
            <w:r w:rsidR="00F45FD4">
              <w:rPr>
                <w:rFonts w:ascii="Segoe UI" w:hAnsi="Segoe UI" w:cs="Segoe UI"/>
              </w:rPr>
              <w:t xml:space="preserve">                                </w:t>
            </w:r>
            <w:r w:rsidR="000A1F52">
              <w:rPr>
                <w:rFonts w:ascii="Segoe UI" w:hAnsi="Segoe UI" w:cs="Segoe UI"/>
              </w:rPr>
              <w:t>Apr’22</w:t>
            </w:r>
            <w:r w:rsidRPr="00E80CC7">
              <w:rPr>
                <w:rFonts w:ascii="Segoe UI" w:hAnsi="Segoe UI" w:cs="Segoe UI"/>
              </w:rPr>
              <w:t xml:space="preserve">– </w:t>
            </w:r>
            <w:r w:rsidR="000A1F52">
              <w:rPr>
                <w:rFonts w:ascii="Segoe UI" w:hAnsi="Segoe UI" w:cs="Segoe UI"/>
              </w:rPr>
              <w:t>Oct’22</w:t>
            </w:r>
          </w:p>
          <w:p w:rsidR="003B73AE" w:rsidRPr="00E80CC7" w:rsidP="0068559B" w14:paraId="103DC253" w14:textId="05F7718D">
            <w:pPr>
              <w:rPr>
                <w:rFonts w:ascii="Segoe UI" w:hAnsi="Segoe UI" w:cs="Segoe UI"/>
              </w:rPr>
            </w:pPr>
            <w:r w:rsidRPr="00E80CC7">
              <w:rPr>
                <w:rFonts w:ascii="Segoe UI" w:hAnsi="Segoe UI" w:cs="Segoe UI"/>
              </w:rPr>
              <w:t xml:space="preserve">HR Executive                                     </w:t>
            </w:r>
            <w:r w:rsidR="00F45FD4">
              <w:rPr>
                <w:rFonts w:ascii="Segoe UI" w:hAnsi="Segoe UI" w:cs="Segoe UI"/>
              </w:rPr>
              <w:t xml:space="preserve">                               </w:t>
            </w:r>
            <w:r w:rsidR="000A1F52">
              <w:rPr>
                <w:rFonts w:ascii="Segoe UI" w:hAnsi="Segoe UI" w:cs="Segoe UI"/>
              </w:rPr>
              <w:t>Sept</w:t>
            </w:r>
            <w:r w:rsidR="005B7463">
              <w:rPr>
                <w:rFonts w:ascii="Segoe UI" w:hAnsi="Segoe UI" w:cs="Segoe UI"/>
              </w:rPr>
              <w:t>’</w:t>
            </w:r>
            <w:r w:rsidR="000A1F52">
              <w:rPr>
                <w:rFonts w:ascii="Segoe UI" w:hAnsi="Segoe UI" w:cs="Segoe UI"/>
              </w:rPr>
              <w:t>21</w:t>
            </w:r>
            <w:r w:rsidRPr="00E80CC7">
              <w:rPr>
                <w:rFonts w:ascii="Segoe UI" w:hAnsi="Segoe UI" w:cs="Segoe UI"/>
              </w:rPr>
              <w:t xml:space="preserve"> – </w:t>
            </w:r>
            <w:r w:rsidR="0068559B">
              <w:rPr>
                <w:rFonts w:ascii="Segoe UI" w:hAnsi="Segoe UI" w:cs="Segoe UI"/>
              </w:rPr>
              <w:t>Apr</w:t>
            </w:r>
            <w:r w:rsidRPr="00E80CC7">
              <w:rPr>
                <w:rFonts w:ascii="Segoe UI" w:hAnsi="Segoe UI" w:cs="Segoe UI"/>
              </w:rPr>
              <w:t>’2</w:t>
            </w:r>
            <w:r w:rsidR="000A1F52">
              <w:rPr>
                <w:rFonts w:ascii="Segoe UI" w:hAnsi="Segoe UI" w:cs="Segoe UI"/>
              </w:rPr>
              <w:t>2</w:t>
            </w:r>
          </w:p>
          <w:p w:rsidR="003B73AE" w:rsidRPr="00E80CC7" w:rsidP="003B73AE" w14:paraId="199874EF" w14:textId="77777777">
            <w:pPr>
              <w:rPr>
                <w:rFonts w:ascii="Segoe UI" w:hAnsi="Segoe UI" w:cs="Segoe UI"/>
              </w:rPr>
            </w:pPr>
          </w:p>
          <w:p w:rsidR="00FB4972" w:rsidRPr="00934CC6" w:rsidP="00A770A9" w14:paraId="4E2DF0B7" w14:textId="2026CACB">
            <w:pPr>
              <w:pStyle w:val="ListParagraph"/>
              <w:numPr>
                <w:ilvl w:val="0"/>
                <w:numId w:val="3"/>
              </w:numPr>
              <w:rPr>
                <w:szCs w:val="18"/>
              </w:rPr>
            </w:pPr>
            <w:r w:rsidRPr="0090312C">
              <w:rPr>
                <w:rFonts w:ascii="Segoe UI" w:hAnsi="Segoe UI" w:cs="Segoe UI"/>
                <w:szCs w:val="18"/>
                <w:shd w:val="clear" w:color="auto" w:fill="FFFFFF"/>
              </w:rPr>
              <w:t>Responsible for Late</w:t>
            </w:r>
            <w:r w:rsidR="00CD1E1C">
              <w:rPr>
                <w:rFonts w:ascii="Segoe UI" w:hAnsi="Segoe UI" w:cs="Segoe UI"/>
                <w:szCs w:val="18"/>
                <w:shd w:val="clear" w:color="auto" w:fill="FFFFFF"/>
              </w:rPr>
              <w:t>ral &amp; Leadership hiring for leading Banks, NBFCs, Financial Services and Fintech.</w:t>
            </w:r>
            <w:r w:rsidRPr="0090312C">
              <w:rPr>
                <w:rFonts w:ascii="Segoe UI" w:hAnsi="Segoe UI" w:cs="Segoe UI"/>
                <w:szCs w:val="18"/>
                <w:shd w:val="clear" w:color="auto" w:fill="FFFFFF"/>
              </w:rPr>
              <w:t xml:space="preserve"> Loo</w:t>
            </w:r>
            <w:r w:rsidR="00A80875">
              <w:rPr>
                <w:rFonts w:ascii="Segoe UI" w:hAnsi="Segoe UI" w:cs="Segoe UI"/>
                <w:szCs w:val="18"/>
                <w:shd w:val="clear" w:color="auto" w:fill="FFFFFF"/>
              </w:rPr>
              <w:t>king after techno-functional, niche &amp;</w:t>
            </w:r>
            <w:r w:rsidRPr="0090312C">
              <w:rPr>
                <w:rFonts w:ascii="Segoe UI" w:hAnsi="Segoe UI" w:cs="Segoe UI"/>
                <w:szCs w:val="18"/>
                <w:shd w:val="clear" w:color="auto" w:fill="FFFFFF"/>
              </w:rPr>
              <w:t xml:space="preserve"> diversified roles</w:t>
            </w:r>
            <w:r w:rsidR="00A80875">
              <w:rPr>
                <w:rFonts w:ascii="Segoe UI" w:hAnsi="Segoe UI" w:cs="Segoe UI"/>
                <w:szCs w:val="18"/>
                <w:shd w:val="clear" w:color="auto" w:fill="FFFFFF"/>
              </w:rPr>
              <w:t>. P</w:t>
            </w:r>
            <w:r w:rsidRPr="0090312C">
              <w:rPr>
                <w:rFonts w:ascii="Segoe UI" w:hAnsi="Segoe UI" w:cs="Segoe UI"/>
                <w:szCs w:val="18"/>
                <w:shd w:val="clear" w:color="auto" w:fill="FFFFFF"/>
              </w:rPr>
              <w:t xml:space="preserve">rimarily responsible for </w:t>
            </w:r>
            <w:r w:rsidR="00CD1E1C">
              <w:rPr>
                <w:rFonts w:ascii="Segoe UI" w:hAnsi="Segoe UI" w:cs="Segoe UI"/>
                <w:szCs w:val="18"/>
                <w:shd w:val="clear" w:color="auto" w:fill="FFFFFF"/>
              </w:rPr>
              <w:t>sourcing and hiring top</w:t>
            </w:r>
            <w:r w:rsidR="00934CC6">
              <w:rPr>
                <w:rFonts w:ascii="Segoe UI" w:hAnsi="Segoe UI" w:cs="Segoe UI"/>
                <w:szCs w:val="18"/>
                <w:shd w:val="clear" w:color="auto" w:fill="FFFFFF"/>
              </w:rPr>
              <w:t>-level executives and managers.</w:t>
            </w:r>
          </w:p>
          <w:p w:rsidR="00FB4972" w:rsidRPr="00E80CC7" w:rsidP="00A770A9" w14:paraId="53787425" w14:textId="1554D6B5">
            <w:pPr>
              <w:pStyle w:val="ListParagraph"/>
              <w:numPr>
                <w:ilvl w:val="0"/>
                <w:numId w:val="3"/>
              </w:numPr>
              <w:rPr>
                <w:rFonts w:ascii="Segoe UI" w:hAnsi="Segoe UI" w:cs="Segoe UI"/>
                <w:szCs w:val="18"/>
              </w:rPr>
            </w:pPr>
            <w:r>
              <w:rPr>
                <w:rFonts w:ascii="Segoe UI" w:hAnsi="Segoe UI" w:cs="Segoe UI"/>
                <w:szCs w:val="18"/>
              </w:rPr>
              <w:t>Team Management and Senior Stakeholder Management</w:t>
            </w:r>
            <w:r w:rsidRPr="00E80CC7">
              <w:rPr>
                <w:rFonts w:ascii="Segoe UI" w:hAnsi="Segoe UI" w:cs="Segoe UI"/>
                <w:szCs w:val="18"/>
              </w:rPr>
              <w:t>.</w:t>
            </w:r>
            <w:r>
              <w:rPr>
                <w:rFonts w:ascii="Segoe UI" w:hAnsi="Segoe UI" w:cs="Segoe UI"/>
                <w:szCs w:val="18"/>
              </w:rPr>
              <w:t xml:space="preserve"> </w:t>
            </w:r>
          </w:p>
          <w:p w:rsidR="00FB4972" w:rsidRPr="00E80CC7" w:rsidP="00A770A9" w14:paraId="4F0C9D36" w14:textId="77777777">
            <w:pPr>
              <w:pStyle w:val="ListParagraph"/>
              <w:numPr>
                <w:ilvl w:val="0"/>
                <w:numId w:val="3"/>
              </w:numPr>
              <w:rPr>
                <w:rFonts w:ascii="Segoe UI" w:hAnsi="Segoe UI" w:cs="Segoe UI"/>
              </w:rPr>
            </w:pPr>
            <w:r w:rsidRPr="00E80CC7">
              <w:rPr>
                <w:rFonts w:ascii="Segoe UI" w:hAnsi="Segoe UI" w:cs="Segoe UI"/>
              </w:rPr>
              <w:t>Partnered with hiring managers to understand their talent needs and develop comprehensive recruitment strategies aligned with organizational goals.</w:t>
            </w:r>
          </w:p>
          <w:p w:rsidR="00FB4972" w:rsidRPr="00E80CC7" w:rsidP="00934CC6" w14:paraId="31F7FE6E" w14:textId="384A3EE2">
            <w:pPr>
              <w:pStyle w:val="ListParagraph"/>
              <w:numPr>
                <w:ilvl w:val="0"/>
                <w:numId w:val="3"/>
              </w:numPr>
              <w:rPr>
                <w:rFonts w:ascii="Segoe UI" w:hAnsi="Segoe UI" w:cs="Segoe UI"/>
              </w:rPr>
            </w:pPr>
            <w:r w:rsidRPr="00E80CC7">
              <w:rPr>
                <w:rFonts w:ascii="Segoe UI" w:hAnsi="Segoe UI" w:cs="Segoe UI"/>
              </w:rPr>
              <w:t>Manage end-to-end recruitment processes fo</w:t>
            </w:r>
            <w:r w:rsidRPr="00E80CC7" w:rsidR="00A80875">
              <w:rPr>
                <w:rFonts w:ascii="Segoe UI" w:hAnsi="Segoe UI" w:cs="Segoe UI"/>
              </w:rPr>
              <w:t>r clients</w:t>
            </w:r>
            <w:r w:rsidRPr="00E80CC7">
              <w:rPr>
                <w:rFonts w:ascii="Segoe UI" w:hAnsi="Segoe UI" w:cs="Segoe UI"/>
              </w:rPr>
              <w:t xml:space="preserve"> ensuring a high-quality candidate experience.</w:t>
            </w:r>
            <w:r w:rsidRPr="00E80CC7" w:rsidR="00934CC6">
              <w:rPr>
                <w:rFonts w:ascii="Segoe UI" w:hAnsi="Segoe UI" w:cs="Segoe UI"/>
              </w:rPr>
              <w:t xml:space="preserve"> Organizing Interview</w:t>
            </w:r>
            <w:r w:rsidRPr="00E80CC7" w:rsidR="00A80875">
              <w:rPr>
                <w:rFonts w:ascii="Segoe UI" w:hAnsi="Segoe UI" w:cs="Segoe UI"/>
              </w:rPr>
              <w:t>s, scheduling and informing clients</w:t>
            </w:r>
            <w:r w:rsidRPr="00E80CC7" w:rsidR="00934CC6">
              <w:rPr>
                <w:rFonts w:ascii="Segoe UI" w:hAnsi="Segoe UI" w:cs="Segoe UI"/>
              </w:rPr>
              <w:t xml:space="preserve"> well in advance of the interviews.</w:t>
            </w:r>
          </w:p>
          <w:p w:rsidR="00A80875" w:rsidRPr="00E80CC7" w:rsidP="00A80875" w14:paraId="135B3075" w14:textId="7F2D667F">
            <w:pPr>
              <w:pStyle w:val="ListParagraph"/>
              <w:numPr>
                <w:ilvl w:val="0"/>
                <w:numId w:val="3"/>
              </w:numPr>
              <w:rPr>
                <w:rFonts w:ascii="Segoe UI" w:hAnsi="Segoe UI" w:cs="Segoe UI"/>
              </w:rPr>
            </w:pPr>
            <w:r w:rsidRPr="00E80CC7">
              <w:rPr>
                <w:rFonts w:ascii="Segoe UI" w:hAnsi="Segoe UI" w:cs="Segoe UI"/>
              </w:rPr>
              <w:t>Sourcing, screening resumes, taking the candidates mail acknowledgement after performing the 1st round of telephonic introduction interview by self, by asking the questions to the candidates as per the required key skills mentioned in the job description for shortlisting a relevant candidate and to schedule his/her interview with the client.</w:t>
            </w:r>
          </w:p>
          <w:p w:rsidR="00FB4972" w:rsidRPr="00E80CC7" w:rsidP="00934CC6" w14:paraId="11E88553" w14:textId="630862CD">
            <w:pPr>
              <w:pStyle w:val="ListParagraph"/>
              <w:numPr>
                <w:ilvl w:val="0"/>
                <w:numId w:val="3"/>
              </w:numPr>
              <w:rPr>
                <w:rFonts w:ascii="Segoe UI" w:hAnsi="Segoe UI" w:cs="Segoe UI"/>
              </w:rPr>
            </w:pPr>
            <w:r w:rsidRPr="00E80CC7">
              <w:rPr>
                <w:rFonts w:ascii="Segoe UI" w:hAnsi="Segoe UI" w:cs="Segoe UI"/>
              </w:rPr>
              <w:t xml:space="preserve">Utilized a variety of sourcing channels, including job </w:t>
            </w:r>
            <w:r w:rsidRPr="00E80CC7" w:rsidR="00934CC6">
              <w:rPr>
                <w:rFonts w:ascii="Segoe UI" w:hAnsi="Segoe UI" w:cs="Segoe UI"/>
              </w:rPr>
              <w:t>portals</w:t>
            </w:r>
            <w:r w:rsidRPr="00E80CC7">
              <w:rPr>
                <w:rFonts w:ascii="Segoe UI" w:hAnsi="Segoe UI" w:cs="Segoe UI"/>
              </w:rPr>
              <w:t>, social media platforms, profession</w:t>
            </w:r>
            <w:r w:rsidRPr="00E80CC7" w:rsidR="00934CC6">
              <w:rPr>
                <w:rFonts w:ascii="Segoe UI" w:hAnsi="Segoe UI" w:cs="Segoe UI"/>
              </w:rPr>
              <w:t>al networks, and market research</w:t>
            </w:r>
            <w:r w:rsidRPr="00E80CC7" w:rsidR="00A80875">
              <w:rPr>
                <w:rFonts w:ascii="Segoe UI" w:hAnsi="Segoe UI" w:cs="Segoe UI"/>
              </w:rPr>
              <w:t xml:space="preserve"> </w:t>
            </w:r>
            <w:r w:rsidRPr="00E80CC7">
              <w:rPr>
                <w:rFonts w:ascii="Segoe UI" w:hAnsi="Segoe UI" w:cs="Segoe UI"/>
              </w:rPr>
              <w:t>to attract a diver</w:t>
            </w:r>
            <w:r w:rsidRPr="00E80CC7" w:rsidR="00934CC6">
              <w:rPr>
                <w:rFonts w:ascii="Segoe UI" w:hAnsi="Segoe UI" w:cs="Segoe UI"/>
              </w:rPr>
              <w:t xml:space="preserve">se </w:t>
            </w:r>
            <w:r w:rsidRPr="00E80CC7" w:rsidR="00A80875">
              <w:rPr>
                <w:rFonts w:ascii="Segoe UI" w:hAnsi="Segoe UI" w:cs="Segoe UI"/>
              </w:rPr>
              <w:t>pool of qualified candidates, p</w:t>
            </w:r>
            <w:r w:rsidRPr="00E80CC7" w:rsidR="00934CC6">
              <w:rPr>
                <w:rFonts w:ascii="Segoe UI" w:hAnsi="Segoe UI" w:cs="Segoe UI"/>
              </w:rPr>
              <w:t>rep</w:t>
            </w:r>
            <w:r w:rsidRPr="00E80CC7" w:rsidR="00A80875">
              <w:rPr>
                <w:rFonts w:ascii="Segoe UI" w:hAnsi="Segoe UI" w:cs="Segoe UI"/>
              </w:rPr>
              <w:t>aring and mentioning MIS reports.</w:t>
            </w:r>
            <w:r w:rsidRPr="00E80CC7" w:rsidR="00934CC6">
              <w:rPr>
                <w:rFonts w:ascii="Segoe UI" w:hAnsi="Segoe UI" w:cs="Segoe UI"/>
              </w:rPr>
              <w:t xml:space="preserve">  </w:t>
            </w:r>
          </w:p>
          <w:p w:rsidR="00FB4972" w:rsidRPr="00E80CC7" w:rsidP="00934CC6" w14:paraId="204F7FF2" w14:textId="554BC648">
            <w:pPr>
              <w:pStyle w:val="ListParagraph"/>
              <w:numPr>
                <w:ilvl w:val="0"/>
                <w:numId w:val="3"/>
              </w:numPr>
              <w:rPr>
                <w:rFonts w:ascii="Segoe UI" w:hAnsi="Segoe UI" w:cs="Segoe UI"/>
              </w:rPr>
            </w:pPr>
            <w:r w:rsidRPr="00E80CC7">
              <w:rPr>
                <w:rFonts w:ascii="Segoe UI" w:hAnsi="Segoe UI" w:cs="Segoe UI"/>
              </w:rPr>
              <w:t>Built and maintained strong relationships with candidates, ensuring open and transparent communication thr</w:t>
            </w:r>
            <w:r w:rsidRPr="00E80CC7" w:rsidR="00934CC6">
              <w:rPr>
                <w:rFonts w:ascii="Segoe UI" w:hAnsi="Segoe UI" w:cs="Segoe UI"/>
              </w:rPr>
              <w:t xml:space="preserve">oughout the recruitment process and </w:t>
            </w:r>
            <w:r w:rsidRPr="00E80CC7" w:rsidR="00A80875">
              <w:rPr>
                <w:rFonts w:ascii="Segoe UI" w:hAnsi="Segoe UI" w:cs="Segoe UI"/>
              </w:rPr>
              <w:t>e</w:t>
            </w:r>
            <w:r w:rsidRPr="00E80CC7" w:rsidR="00934CC6">
              <w:rPr>
                <w:rFonts w:ascii="Segoe UI" w:hAnsi="Segoe UI" w:cs="Segoe UI"/>
              </w:rPr>
              <w:t>nsured an excellent candidate experience by providing regular status update via email and calls</w:t>
            </w:r>
            <w:r w:rsidRPr="00E80CC7" w:rsidR="00CC0F42">
              <w:rPr>
                <w:rFonts w:ascii="Segoe UI" w:hAnsi="Segoe UI" w:cs="Segoe UI"/>
              </w:rPr>
              <w:t>.</w:t>
            </w:r>
          </w:p>
          <w:p w:rsidR="004D71F6" w:rsidRPr="00E80CC7" w:rsidP="004D71F6" w14:paraId="3C550C01" w14:textId="79899935">
            <w:pPr>
              <w:pStyle w:val="ListParagraph"/>
              <w:numPr>
                <w:ilvl w:val="0"/>
                <w:numId w:val="3"/>
              </w:numPr>
              <w:rPr>
                <w:rFonts w:ascii="Segoe UI" w:hAnsi="Segoe UI" w:cs="Segoe UI"/>
              </w:rPr>
            </w:pPr>
            <w:r w:rsidRPr="00E80CC7">
              <w:rPr>
                <w:rFonts w:ascii="Segoe UI" w:hAnsi="Segoe UI" w:cs="Segoe UI"/>
              </w:rPr>
              <w:t>Manage offer negotiation process by working with Hiring Managers</w:t>
            </w:r>
          </w:p>
          <w:p w:rsidR="00FB4972" w:rsidRPr="008E0835" w:rsidP="007F57CD" w14:paraId="2F0FF50D" w14:textId="2EECFA89">
            <w:pPr>
              <w:pStyle w:val="ListParagraph"/>
              <w:numPr>
                <w:ilvl w:val="0"/>
                <w:numId w:val="3"/>
              </w:numPr>
              <w:rPr>
                <w:rFonts w:ascii="Segoe UI" w:hAnsi="Segoe UI" w:cs="Segoe UI"/>
              </w:rPr>
            </w:pPr>
            <w:r w:rsidRPr="00E80CC7">
              <w:rPr>
                <w:rFonts w:ascii="Segoe UI" w:hAnsi="Segoe UI" w:cs="Segoe UI"/>
              </w:rPr>
              <w:t>Stayed updated on industry best practices, emerging recruitment trends, and innovative sourcing techniques to continually improve recruitment processes and results</w:t>
            </w:r>
          </w:p>
          <w:p w:rsidR="00941136" w:rsidP="00A770A9" w14:paraId="538C0918" w14:textId="77777777">
            <w:pPr>
              <w:pStyle w:val="ListParagraph"/>
              <w:rPr>
                <w:rFonts w:ascii="Segoe UI" w:hAnsi="Segoe UI" w:cs="Segoe UI"/>
                <w:szCs w:val="18"/>
                <w:shd w:val="clear" w:color="auto" w:fill="FFFFFF"/>
              </w:rPr>
            </w:pPr>
          </w:p>
          <w:p w:rsidR="00941136" w:rsidP="00A770A9" w14:paraId="3E45C199" w14:textId="77777777">
            <w:pPr>
              <w:pStyle w:val="ListParagraph"/>
              <w:rPr>
                <w:rFonts w:ascii="Segoe UI" w:hAnsi="Segoe UI" w:cs="Segoe UI"/>
                <w:szCs w:val="18"/>
                <w:shd w:val="clear" w:color="auto" w:fill="FFFFFF"/>
              </w:rPr>
            </w:pPr>
          </w:p>
          <w:p w:rsidR="00941136" w:rsidRPr="00E80CC7" w:rsidP="00941136" w14:paraId="54C262AA" w14:textId="477E3375">
            <w:pPr>
              <w:pStyle w:val="Heading4"/>
              <w:rPr>
                <w:color w:val="548AB7" w:themeColor="accent1" w:themeShade="BF"/>
              </w:rPr>
            </w:pPr>
            <w:r>
              <w:rPr>
                <w:color w:val="548AB7" w:themeColor="accent1" w:themeShade="BF"/>
              </w:rPr>
              <w:t>Standard Services</w:t>
            </w:r>
          </w:p>
          <w:p w:rsidR="00941136" w:rsidRPr="00E80CC7" w:rsidP="00941136" w14:paraId="405008F2" w14:textId="7692CE37">
            <w:pPr>
              <w:pStyle w:val="Heading4"/>
              <w:rPr>
                <w:rFonts w:ascii="Segoe UI" w:hAnsi="Segoe UI" w:cs="Segoe UI"/>
              </w:rPr>
            </w:pPr>
            <w:r w:rsidRPr="00E80CC7">
              <w:rPr>
                <w:rFonts w:ascii="Segoe UI" w:hAnsi="Segoe UI" w:cs="Segoe UI"/>
              </w:rPr>
              <w:t>(</w:t>
            </w:r>
            <w:r>
              <w:rPr>
                <w:rFonts w:ascii="Segoe UI" w:hAnsi="Segoe UI" w:cs="Segoe UI"/>
              </w:rPr>
              <w:t>Recruitment Consultant</w:t>
            </w:r>
            <w:r w:rsidRPr="00E80CC7">
              <w:rPr>
                <w:rFonts w:ascii="Segoe UI" w:hAnsi="Segoe UI" w:cs="Segoe UI"/>
              </w:rPr>
              <w:t>)</w:t>
            </w:r>
            <w:r w:rsidR="007F57CD">
              <w:rPr>
                <w:rFonts w:ascii="Segoe UI" w:hAnsi="Segoe UI" w:cs="Segoe UI"/>
              </w:rPr>
              <w:t xml:space="preserve">                                  </w:t>
            </w:r>
            <w:r w:rsidR="002C1085">
              <w:rPr>
                <w:rFonts w:ascii="Segoe UI" w:hAnsi="Segoe UI" w:cs="Segoe UI"/>
              </w:rPr>
              <w:t xml:space="preserve">                          Dec18 –Jun’19</w:t>
            </w:r>
          </w:p>
          <w:p w:rsidR="002C1085" w:rsidRPr="002C1085" w:rsidP="002C1085" w14:paraId="5511B950" w14:textId="77777777">
            <w:pPr>
              <w:pStyle w:val="ListParagraph"/>
              <w:numPr>
                <w:ilvl w:val="0"/>
                <w:numId w:val="5"/>
              </w:numPr>
              <w:rPr>
                <w:rFonts w:ascii="Segoe UI" w:hAnsi="Segoe UI" w:cs="Segoe UI"/>
              </w:rPr>
            </w:pPr>
            <w:r w:rsidRPr="002C1085">
              <w:rPr>
                <w:rFonts w:ascii="Segoe UI" w:hAnsi="Segoe UI" w:cs="Segoe UI"/>
              </w:rPr>
              <w:t xml:space="preserve">Sourcing the resumes through Job portals, references, databases as per Requirement  </w:t>
            </w:r>
          </w:p>
          <w:p w:rsidR="002C1085" w:rsidRPr="002C1085" w:rsidP="002C1085" w14:paraId="23FF27A1" w14:textId="77777777">
            <w:pPr>
              <w:pStyle w:val="ListParagraph"/>
              <w:numPr>
                <w:ilvl w:val="0"/>
                <w:numId w:val="5"/>
              </w:numPr>
              <w:rPr>
                <w:rFonts w:ascii="Segoe UI" w:hAnsi="Segoe UI" w:cs="Segoe UI"/>
              </w:rPr>
            </w:pPr>
            <w:r w:rsidRPr="002C1085">
              <w:rPr>
                <w:rFonts w:ascii="Segoe UI" w:hAnsi="Segoe UI" w:cs="Segoe UI"/>
              </w:rPr>
              <w:t xml:space="preserve">Conducting preliminary interviews  </w:t>
            </w:r>
          </w:p>
          <w:p w:rsidR="002C1085" w:rsidRPr="002C1085" w:rsidP="002C1085" w14:paraId="0E9FFEBE" w14:textId="77777777">
            <w:pPr>
              <w:pStyle w:val="ListParagraph"/>
              <w:numPr>
                <w:ilvl w:val="0"/>
                <w:numId w:val="5"/>
              </w:numPr>
              <w:rPr>
                <w:rFonts w:ascii="Segoe UI" w:hAnsi="Segoe UI" w:cs="Segoe UI"/>
              </w:rPr>
            </w:pPr>
            <w:r w:rsidRPr="002C1085">
              <w:rPr>
                <w:rFonts w:ascii="Segoe UI" w:hAnsi="Segoe UI" w:cs="Segoe UI"/>
              </w:rPr>
              <w:t xml:space="preserve">Lionizing /Requirement gathering with the client ● CV screening / short listing.  </w:t>
            </w:r>
          </w:p>
          <w:p w:rsidR="002C1085" w:rsidRPr="002C1085" w:rsidP="002C1085" w14:paraId="2AFC7BCB" w14:textId="77777777">
            <w:pPr>
              <w:pStyle w:val="ListParagraph"/>
              <w:numPr>
                <w:ilvl w:val="0"/>
                <w:numId w:val="5"/>
              </w:numPr>
              <w:rPr>
                <w:rFonts w:ascii="Segoe UI" w:hAnsi="Segoe UI" w:cs="Segoe UI"/>
              </w:rPr>
            </w:pPr>
            <w:r w:rsidRPr="002C1085">
              <w:rPr>
                <w:rFonts w:ascii="Segoe UI" w:hAnsi="Segoe UI" w:cs="Segoe UI"/>
              </w:rPr>
              <w:t xml:space="preserve">Cold Calling.  </w:t>
            </w:r>
          </w:p>
          <w:p w:rsidR="002C1085" w:rsidRPr="002C1085" w:rsidP="002C1085" w14:paraId="3325DA23" w14:textId="77777777">
            <w:pPr>
              <w:pStyle w:val="ListParagraph"/>
              <w:numPr>
                <w:ilvl w:val="0"/>
                <w:numId w:val="5"/>
              </w:numPr>
              <w:rPr>
                <w:rFonts w:ascii="Segoe UI" w:hAnsi="Segoe UI" w:cs="Segoe UI"/>
              </w:rPr>
            </w:pPr>
            <w:r w:rsidRPr="002C1085">
              <w:rPr>
                <w:rFonts w:ascii="Segoe UI" w:hAnsi="Segoe UI" w:cs="Segoe UI"/>
              </w:rPr>
              <w:t xml:space="preserve">Coordinating &amp; scheduling of interviews.   </w:t>
            </w:r>
          </w:p>
          <w:p w:rsidR="002C1085" w:rsidP="002C1085" w14:paraId="2FC43324" w14:textId="77777777">
            <w:pPr>
              <w:pStyle w:val="ListParagraph"/>
              <w:numPr>
                <w:ilvl w:val="0"/>
                <w:numId w:val="5"/>
              </w:numPr>
              <w:rPr>
                <w:rFonts w:ascii="Segoe UI" w:hAnsi="Segoe UI" w:cs="Segoe UI"/>
              </w:rPr>
            </w:pPr>
            <w:r w:rsidRPr="002C1085">
              <w:rPr>
                <w:rFonts w:ascii="Segoe UI" w:hAnsi="Segoe UI" w:cs="Segoe UI"/>
              </w:rPr>
              <w:t>Explaining the job profile to the potential candidates / resources.  Resolving queries from potential candidates / resources in regards to subjected requirement.  Preparing MIS reports on the resource management workflow</w:t>
            </w:r>
          </w:p>
          <w:p w:rsidR="002C1085" w:rsidP="002C1085" w14:paraId="0E05368E" w14:textId="69E30DBB">
            <w:pPr>
              <w:pStyle w:val="ListParagraph"/>
              <w:rPr>
                <w:rFonts w:ascii="Segoe UI" w:hAnsi="Segoe UI" w:cs="Segoe UI"/>
              </w:rPr>
            </w:pPr>
          </w:p>
          <w:p w:rsidR="002C1085" w:rsidP="002C1085" w14:paraId="4692C19C" w14:textId="40CFE7E4">
            <w:pPr>
              <w:pStyle w:val="Heading2"/>
            </w:pPr>
            <w:r>
              <w:t>Internship</w:t>
            </w:r>
          </w:p>
          <w:p w:rsidR="002C1085" w:rsidRPr="002C1085" w:rsidP="002C1085" w14:paraId="5A82ED96" w14:textId="30A401AC">
            <w:pPr>
              <w:pStyle w:val="ListParagraph"/>
              <w:rPr>
                <w:rFonts w:ascii="Segoe UI" w:hAnsi="Segoe UI" w:cs="Segoe UI"/>
                <w:b/>
              </w:rPr>
            </w:pPr>
            <w:r w:rsidRPr="002C1085">
              <w:rPr>
                <w:rFonts w:ascii="Segoe UI" w:hAnsi="Segoe UI" w:cs="Segoe UI"/>
                <w:b/>
              </w:rPr>
              <w:t xml:space="preserve">Mittal Processors Pvt. Ltd  </w:t>
            </w:r>
          </w:p>
          <w:p w:rsidR="002C1085" w:rsidP="002C1085" w14:paraId="361993AE" w14:textId="77777777">
            <w:pPr>
              <w:pStyle w:val="ListParagraph"/>
              <w:rPr>
                <w:rFonts w:ascii="Segoe UI" w:hAnsi="Segoe UI" w:cs="Segoe UI"/>
                <w:b/>
              </w:rPr>
            </w:pPr>
            <w:r w:rsidRPr="002C1085">
              <w:rPr>
                <w:rFonts w:ascii="Segoe UI" w:hAnsi="Segoe UI" w:cs="Segoe UI"/>
                <w:b/>
              </w:rPr>
              <w:t>Vaishali</w:t>
            </w:r>
            <w:r w:rsidRPr="002C1085">
              <w:rPr>
                <w:rFonts w:ascii="Segoe UI" w:hAnsi="Segoe UI" w:cs="Segoe UI"/>
                <w:b/>
              </w:rPr>
              <w:t xml:space="preserve">, </w:t>
            </w:r>
            <w:r w:rsidRPr="002C1085">
              <w:rPr>
                <w:rFonts w:ascii="Segoe UI" w:hAnsi="Segoe UI" w:cs="Segoe UI"/>
                <w:b/>
              </w:rPr>
              <w:t>Gaziabad,Uttar</w:t>
            </w:r>
            <w:r w:rsidRPr="002C1085">
              <w:rPr>
                <w:rFonts w:ascii="Segoe UI" w:hAnsi="Segoe UI" w:cs="Segoe UI"/>
                <w:b/>
              </w:rPr>
              <w:t xml:space="preserve"> Pradesh   </w:t>
            </w:r>
          </w:p>
          <w:p w:rsidR="002C1085" w:rsidRPr="002C1085" w:rsidP="002C1085" w14:paraId="0E43393B" w14:textId="77777777">
            <w:pPr>
              <w:pStyle w:val="ListParagraph"/>
              <w:rPr>
                <w:rFonts w:ascii="Segoe UI" w:hAnsi="Segoe UI" w:cs="Segoe UI"/>
                <w:b/>
              </w:rPr>
            </w:pPr>
            <w:r w:rsidRPr="002C1085">
              <w:rPr>
                <w:b/>
              </w:rPr>
              <w:t>R</w:t>
            </w:r>
            <w:r w:rsidRPr="002C1085">
              <w:rPr>
                <w:rFonts w:ascii="Segoe UI" w:hAnsi="Segoe UI" w:cs="Segoe UI"/>
                <w:b/>
              </w:rPr>
              <w:t xml:space="preserve">ecruitment Trainee  </w:t>
            </w:r>
          </w:p>
          <w:p w:rsidR="002C1085" w:rsidRPr="002C1085" w:rsidP="002C1085" w14:paraId="525D4FA3" w14:textId="36C81D52">
            <w:pPr>
              <w:ind w:left="360"/>
              <w:rPr>
                <w:rFonts w:ascii="Segoe UI" w:hAnsi="Segoe UI" w:cs="Segoe UI"/>
                <w:b/>
              </w:rPr>
            </w:pPr>
            <w:r w:rsidRPr="002C1085">
              <w:rPr>
                <w:rFonts w:ascii="Segoe UI" w:hAnsi="Segoe UI" w:cs="Segoe UI"/>
                <w:b/>
              </w:rPr>
              <w:t xml:space="preserve"> </w:t>
            </w:r>
          </w:p>
          <w:p w:rsidR="002C1085" w:rsidRPr="002C1085" w:rsidP="002C1085" w14:paraId="60C5115B" w14:textId="77777777">
            <w:pPr>
              <w:pStyle w:val="ListParagraph"/>
              <w:numPr>
                <w:ilvl w:val="0"/>
                <w:numId w:val="5"/>
              </w:numPr>
              <w:rPr>
                <w:rFonts w:ascii="Segoe UI" w:hAnsi="Segoe UI" w:cs="Segoe UI"/>
              </w:rPr>
            </w:pPr>
            <w:r w:rsidRPr="002C1085">
              <w:rPr>
                <w:rFonts w:ascii="Segoe UI" w:hAnsi="Segoe UI" w:cs="Segoe UI"/>
              </w:rPr>
              <w:t xml:space="preserve">Handled the recruitment of middle and lower level  </w:t>
            </w:r>
          </w:p>
          <w:p w:rsidR="002C1085" w:rsidRPr="002C1085" w:rsidP="002C1085" w14:paraId="0337B48B" w14:textId="77777777">
            <w:pPr>
              <w:pStyle w:val="ListParagraph"/>
              <w:numPr>
                <w:ilvl w:val="0"/>
                <w:numId w:val="5"/>
              </w:numPr>
              <w:rPr>
                <w:rFonts w:ascii="Segoe UI" w:hAnsi="Segoe UI" w:cs="Segoe UI"/>
              </w:rPr>
            </w:pPr>
            <w:r w:rsidRPr="002C1085">
              <w:rPr>
                <w:rFonts w:ascii="Segoe UI" w:hAnsi="Segoe UI" w:cs="Segoe UI"/>
              </w:rPr>
              <w:t xml:space="preserve">Redesigned Job Descriptions (JD) and updated on different portals  </w:t>
            </w:r>
          </w:p>
          <w:p w:rsidR="002C1085" w:rsidRPr="002C1085" w:rsidP="002C1085" w14:paraId="0B15DBDE" w14:textId="77777777">
            <w:pPr>
              <w:pStyle w:val="ListParagraph"/>
              <w:numPr>
                <w:ilvl w:val="0"/>
                <w:numId w:val="5"/>
              </w:numPr>
              <w:rPr>
                <w:rFonts w:ascii="Segoe UI" w:hAnsi="Segoe UI" w:cs="Segoe UI"/>
              </w:rPr>
            </w:pPr>
            <w:r w:rsidRPr="002C1085">
              <w:rPr>
                <w:rFonts w:ascii="Segoe UI" w:hAnsi="Segoe UI" w:cs="Segoe UI"/>
              </w:rPr>
              <w:t xml:space="preserve">Conducted preliminary telephonic interviews, scheduling the interview process and updating the portal  </w:t>
            </w:r>
          </w:p>
          <w:p w:rsidR="002C1085" w:rsidRPr="002C1085" w:rsidP="002C1085" w14:paraId="60A07CEF" w14:textId="77777777">
            <w:pPr>
              <w:pStyle w:val="ListParagraph"/>
              <w:numPr>
                <w:ilvl w:val="0"/>
                <w:numId w:val="5"/>
              </w:numPr>
              <w:rPr>
                <w:rFonts w:ascii="Segoe UI" w:hAnsi="Segoe UI" w:cs="Segoe UI"/>
              </w:rPr>
            </w:pPr>
            <w:r w:rsidRPr="002C1085">
              <w:rPr>
                <w:rFonts w:ascii="Segoe UI" w:hAnsi="Segoe UI" w:cs="Segoe UI"/>
              </w:rPr>
              <w:t xml:space="preserve">Handled on boarding process of new employees preparing offer letter, agreement employee file etc.  </w:t>
            </w:r>
          </w:p>
          <w:p w:rsidR="002C1085" w:rsidRPr="002C1085" w:rsidP="002C1085" w14:paraId="07E5D0E2" w14:textId="77777777">
            <w:pPr>
              <w:pStyle w:val="ListParagraph"/>
              <w:numPr>
                <w:ilvl w:val="0"/>
                <w:numId w:val="5"/>
              </w:numPr>
              <w:rPr>
                <w:rFonts w:ascii="Segoe UI" w:hAnsi="Segoe UI" w:cs="Segoe UI"/>
              </w:rPr>
            </w:pPr>
            <w:r w:rsidRPr="002C1085">
              <w:rPr>
                <w:rFonts w:ascii="Segoe UI" w:hAnsi="Segoe UI" w:cs="Segoe UI"/>
              </w:rPr>
              <w:t xml:space="preserve">Also helped in the ongoing process of training and done research on rewards and recognition  </w:t>
            </w:r>
          </w:p>
          <w:p w:rsidR="002C1085" w:rsidRPr="002C1085" w:rsidP="002C1085" w14:paraId="02FFE747" w14:textId="77777777"/>
          <w:p w:rsidR="00181B5E" w:rsidRPr="002C1085" w:rsidP="002C1085" w14:paraId="03D2032D" w14:textId="14EAC7F1">
            <w:pPr>
              <w:pStyle w:val="Heading2"/>
            </w:pPr>
            <w:r w:rsidRPr="002C1085">
              <w:t>Accomplishments</w:t>
            </w:r>
            <w:r w:rsidRPr="002C1085" w:rsidR="0092262C">
              <w:t xml:space="preserve"> </w:t>
            </w:r>
            <w:r w:rsidRPr="002C1085" w:rsidR="003C002B">
              <w:t xml:space="preserve"> </w:t>
            </w:r>
          </w:p>
          <w:p w:rsidR="00181B5E" w:rsidP="00181B5E" w14:paraId="48515D6B" w14:textId="6E3A7FE4">
            <w:pPr>
              <w:pStyle w:val="ListParagraph"/>
              <w:numPr>
                <w:ilvl w:val="0"/>
                <w:numId w:val="5"/>
              </w:numPr>
              <w:rPr>
                <w:rFonts w:ascii="Segoe UI" w:hAnsi="Segoe UI" w:cs="Segoe UI"/>
              </w:rPr>
            </w:pPr>
            <w:r>
              <w:rPr>
                <w:rFonts w:ascii="Segoe UI" w:hAnsi="Segoe UI" w:cs="Segoe UI"/>
              </w:rPr>
              <w:t>R</w:t>
            </w:r>
            <w:r w:rsidRPr="00E80CC7">
              <w:rPr>
                <w:rFonts w:ascii="Segoe UI" w:hAnsi="Segoe UI" w:cs="Segoe UI"/>
              </w:rPr>
              <w:t>eceived award for getting 150% closing in two consecutive months.</w:t>
            </w:r>
          </w:p>
          <w:p w:rsidR="005363FB" w:rsidP="00181B5E" w14:paraId="55494197" w14:textId="4D48874F">
            <w:pPr>
              <w:pStyle w:val="ListParagraph"/>
              <w:numPr>
                <w:ilvl w:val="0"/>
                <w:numId w:val="5"/>
              </w:numPr>
              <w:rPr>
                <w:rFonts w:ascii="Segoe UI" w:hAnsi="Segoe UI" w:cs="Segoe UI"/>
              </w:rPr>
            </w:pPr>
            <w:r>
              <w:rPr>
                <w:rFonts w:ascii="Segoe UI" w:hAnsi="Segoe UI" w:cs="Segoe UI"/>
              </w:rPr>
              <w:t>Won Budget Quiz in the Entire Organization. (Jan’23)</w:t>
            </w:r>
          </w:p>
          <w:p w:rsidR="005363FB" w:rsidP="005363FB" w14:paraId="5CB8CDAA" w14:textId="77777777">
            <w:pPr>
              <w:pStyle w:val="ListParagraph"/>
              <w:numPr>
                <w:ilvl w:val="0"/>
                <w:numId w:val="5"/>
              </w:numPr>
              <w:rPr>
                <w:rFonts w:ascii="Segoe UI" w:hAnsi="Segoe UI" w:cs="Segoe UI"/>
              </w:rPr>
            </w:pPr>
            <w:r>
              <w:rPr>
                <w:rFonts w:ascii="Segoe UI" w:hAnsi="Segoe UI" w:cs="Segoe UI"/>
              </w:rPr>
              <w:t>Titled with High Voltage Award. (Apr’23)</w:t>
            </w:r>
          </w:p>
          <w:p w:rsidR="005363FB" w:rsidP="005363FB" w14:paraId="727BD05E" w14:textId="11E2AD74">
            <w:pPr>
              <w:pStyle w:val="ListParagraph"/>
              <w:numPr>
                <w:ilvl w:val="0"/>
                <w:numId w:val="5"/>
              </w:numPr>
              <w:rPr>
                <w:rFonts w:ascii="Segoe UI" w:hAnsi="Segoe UI" w:cs="Segoe UI"/>
              </w:rPr>
            </w:pPr>
            <w:r>
              <w:rPr>
                <w:rFonts w:ascii="Segoe UI" w:hAnsi="Segoe UI" w:cs="Segoe UI"/>
              </w:rPr>
              <w:t>Top Performing Team Member _Oct-Dec’23.</w:t>
            </w:r>
          </w:p>
          <w:p w:rsidR="005363FB" w:rsidRPr="005363FB" w:rsidP="005363FB" w14:paraId="4024F177" w14:textId="04881984">
            <w:pPr>
              <w:pStyle w:val="ListParagraph"/>
              <w:numPr>
                <w:ilvl w:val="0"/>
                <w:numId w:val="5"/>
              </w:numPr>
              <w:rPr>
                <w:rFonts w:ascii="Segoe UI" w:hAnsi="Segoe UI" w:cs="Segoe UI"/>
              </w:rPr>
            </w:pPr>
            <w:r>
              <w:rPr>
                <w:rFonts w:ascii="Segoe UI" w:hAnsi="Segoe UI" w:cs="Segoe UI"/>
              </w:rPr>
              <w:t>Best Client Management ‘23</w:t>
            </w:r>
          </w:p>
          <w:p w:rsidR="00181B5E" w:rsidRPr="00E80CC7" w:rsidP="00181B5E" w14:paraId="166952C4" w14:textId="564D7109">
            <w:pPr>
              <w:pStyle w:val="ListParagraph"/>
              <w:numPr>
                <w:ilvl w:val="0"/>
                <w:numId w:val="5"/>
              </w:numPr>
              <w:rPr>
                <w:rFonts w:ascii="Segoe UI" w:hAnsi="Segoe UI" w:cs="Segoe UI"/>
              </w:rPr>
            </w:pPr>
            <w:r w:rsidRPr="00E80CC7">
              <w:rPr>
                <w:rFonts w:ascii="Segoe UI" w:hAnsi="Segoe UI" w:cs="Segoe UI"/>
              </w:rPr>
              <w:t>Awarded for 2</w:t>
            </w:r>
            <w:r w:rsidRPr="00E80CC7">
              <w:rPr>
                <w:rFonts w:ascii="Segoe UI" w:hAnsi="Segoe UI" w:cs="Segoe UI"/>
                <w:vertAlign w:val="superscript"/>
              </w:rPr>
              <w:t>nd</w:t>
            </w:r>
            <w:r w:rsidRPr="00E80CC7">
              <w:rPr>
                <w:rFonts w:ascii="Segoe UI" w:hAnsi="Segoe UI" w:cs="Segoe UI"/>
              </w:rPr>
              <w:t xml:space="preserve"> Rank in Annual Ranking awards for FY2</w:t>
            </w:r>
            <w:r w:rsidR="00085C69">
              <w:rPr>
                <w:rFonts w:ascii="Segoe UI" w:hAnsi="Segoe UI" w:cs="Segoe UI"/>
              </w:rPr>
              <w:t>3</w:t>
            </w:r>
            <w:r w:rsidRPr="00E80CC7">
              <w:rPr>
                <w:rFonts w:ascii="Segoe UI" w:hAnsi="Segoe UI" w:cs="Segoe UI"/>
              </w:rPr>
              <w:t>-FY2</w:t>
            </w:r>
            <w:r w:rsidR="00085C69">
              <w:rPr>
                <w:rFonts w:ascii="Segoe UI" w:hAnsi="Segoe UI" w:cs="Segoe UI"/>
              </w:rPr>
              <w:t>4</w:t>
            </w:r>
            <w:r w:rsidRPr="00E80CC7">
              <w:rPr>
                <w:rFonts w:ascii="Segoe UI" w:hAnsi="Segoe UI" w:cs="Segoe UI"/>
              </w:rPr>
              <w:t>, generating revenue for the company.</w:t>
            </w:r>
          </w:p>
          <w:p w:rsidR="00CC0F42" w:rsidRPr="00E80CC7" w:rsidP="00181B5E" w14:paraId="267C47C1" w14:textId="2B015C31">
            <w:pPr>
              <w:pStyle w:val="ListParagraph"/>
              <w:numPr>
                <w:ilvl w:val="0"/>
                <w:numId w:val="5"/>
              </w:numPr>
              <w:rPr>
                <w:rFonts w:ascii="Segoe UI" w:hAnsi="Segoe UI" w:cs="Segoe UI"/>
              </w:rPr>
            </w:pPr>
            <w:r w:rsidRPr="00E80CC7">
              <w:rPr>
                <w:rFonts w:ascii="Segoe UI" w:hAnsi="Segoe UI" w:cs="Segoe UI"/>
              </w:rPr>
              <w:t xml:space="preserve">Star performer of the month </w:t>
            </w:r>
            <w:r w:rsidR="00363724">
              <w:rPr>
                <w:rFonts w:ascii="Segoe UI" w:hAnsi="Segoe UI" w:cs="Segoe UI"/>
              </w:rPr>
              <w:t>April</w:t>
            </w:r>
            <w:r w:rsidRPr="00E80CC7">
              <w:rPr>
                <w:rFonts w:ascii="Segoe UI" w:hAnsi="Segoe UI" w:cs="Segoe UI"/>
              </w:rPr>
              <w:t xml:space="preserve"> 202</w:t>
            </w:r>
            <w:r w:rsidR="00363724">
              <w:rPr>
                <w:rFonts w:ascii="Segoe UI" w:hAnsi="Segoe UI" w:cs="Segoe UI"/>
              </w:rPr>
              <w:t>4, March</w:t>
            </w:r>
            <w:r w:rsidRPr="00E80CC7">
              <w:rPr>
                <w:rFonts w:ascii="Segoe UI" w:hAnsi="Segoe UI" w:cs="Segoe UI"/>
              </w:rPr>
              <w:t xml:space="preserve"> 202</w:t>
            </w:r>
            <w:r w:rsidR="00363724">
              <w:rPr>
                <w:rFonts w:ascii="Segoe UI" w:hAnsi="Segoe UI" w:cs="Segoe UI"/>
              </w:rPr>
              <w:t>4 and Feb</w:t>
            </w:r>
            <w:r w:rsidR="00AB5F8E">
              <w:rPr>
                <w:rFonts w:ascii="Segoe UI" w:hAnsi="Segoe UI" w:cs="Segoe UI"/>
              </w:rPr>
              <w:t>rua</w:t>
            </w:r>
            <w:r w:rsidR="00465C1B">
              <w:rPr>
                <w:rFonts w:ascii="Segoe UI" w:hAnsi="Segoe UI" w:cs="Segoe UI"/>
              </w:rPr>
              <w:t>ry</w:t>
            </w:r>
            <w:r w:rsidR="00363724">
              <w:rPr>
                <w:rFonts w:ascii="Segoe UI" w:hAnsi="Segoe UI" w:cs="Segoe UI"/>
              </w:rPr>
              <w:t xml:space="preserve"> 2024</w:t>
            </w:r>
            <w:r w:rsidR="005363FB">
              <w:rPr>
                <w:rFonts w:ascii="Segoe UI" w:hAnsi="Segoe UI" w:cs="Segoe UI"/>
              </w:rPr>
              <w:t xml:space="preserve"> (In the entire organization)</w:t>
            </w:r>
          </w:p>
          <w:p w:rsidR="00195FD6" w:rsidRPr="005363FB" w:rsidP="005363FB" w14:paraId="72BD1892" w14:textId="61D5F4E8">
            <w:pPr>
              <w:pStyle w:val="ListParagraph"/>
              <w:numPr>
                <w:ilvl w:val="0"/>
                <w:numId w:val="5"/>
              </w:numPr>
              <w:rPr>
                <w:rFonts w:ascii="Segoe UI" w:hAnsi="Segoe UI" w:cs="Segoe UI"/>
              </w:rPr>
            </w:pPr>
            <w:r>
              <w:rPr>
                <w:rFonts w:ascii="Segoe UI" w:hAnsi="Segoe UI" w:cs="Segoe UI"/>
              </w:rPr>
              <w:t xml:space="preserve">Titled with Human </w:t>
            </w:r>
            <w:r w:rsidR="005363FB">
              <w:rPr>
                <w:rFonts w:ascii="Segoe UI" w:hAnsi="Segoe UI" w:cs="Segoe UI"/>
              </w:rPr>
              <w:t>Hurricane</w:t>
            </w:r>
            <w:r w:rsidR="005769CF">
              <w:rPr>
                <w:rFonts w:ascii="Segoe UI" w:hAnsi="Segoe UI" w:cs="Segoe UI"/>
              </w:rPr>
              <w:t>.</w:t>
            </w:r>
            <w:r w:rsidR="001F555E">
              <w:rPr>
                <w:rFonts w:ascii="Segoe UI" w:hAnsi="Segoe UI" w:cs="Segoe UI"/>
              </w:rPr>
              <w:t xml:space="preserve"> (Apr’24)</w:t>
            </w:r>
          </w:p>
          <w:p w:rsidR="00181B5E" w:rsidP="00181B5E" w14:paraId="7F81CA25" w14:textId="784C19E8">
            <w:pPr>
              <w:pStyle w:val="ListParagraph"/>
              <w:numPr>
                <w:ilvl w:val="0"/>
                <w:numId w:val="5"/>
              </w:numPr>
              <w:rPr>
                <w:rFonts w:ascii="Segoe UI" w:hAnsi="Segoe UI" w:cs="Segoe UI"/>
              </w:rPr>
            </w:pPr>
            <w:r>
              <w:rPr>
                <w:rFonts w:ascii="Segoe UI" w:hAnsi="Segoe UI" w:cs="Segoe UI"/>
              </w:rPr>
              <w:t>Top Performing Team Member _Q4_Jan-March’24.</w:t>
            </w:r>
          </w:p>
          <w:p w:rsidR="00C20563" w:rsidP="008611A7" w14:paraId="6207CF8F" w14:textId="77154DCC"/>
          <w:p w:rsidR="00C20563" w:rsidP="002C1085" w14:paraId="47B53CF1" w14:textId="5CA75500">
            <w:pPr>
              <w:pStyle w:val="ListParagraph"/>
            </w:pPr>
            <w:r>
              <w:t>.</w:t>
            </w:r>
          </w:p>
          <w:p w:rsidR="003658B2" w:rsidP="003658B2" w14:paraId="3A8BBE97" w14:textId="5A10D114"/>
          <w:p w:rsidR="00C20563" w:rsidRPr="003658B2" w:rsidP="003658B2" w14:paraId="0EEFCC62" w14:textId="77777777"/>
          <w:p w:rsidR="00665D00" w:rsidP="003D49C8" w14:paraId="57255F9E" w14:textId="3B555BDF">
            <w:pPr>
              <w:pStyle w:val="Heading2"/>
            </w:pPr>
            <w:r>
              <w:t xml:space="preserve">EXTRA CURICULAR ACTIVITIES </w:t>
            </w:r>
          </w:p>
          <w:p w:rsidR="004F18DD" w:rsidP="004F18DD" w14:paraId="5898B7A8" w14:textId="46704260">
            <w:pPr>
              <w:pStyle w:val="ListParagraph"/>
              <w:numPr>
                <w:ilvl w:val="0"/>
                <w:numId w:val="9"/>
              </w:numPr>
            </w:pPr>
            <w:r>
              <w:t xml:space="preserve">Active participation in </w:t>
            </w:r>
            <w:r>
              <w:t>Sankalp</w:t>
            </w:r>
            <w:r>
              <w:t xml:space="preserve">, Social Responsibility Cell    </w:t>
            </w:r>
          </w:p>
          <w:p w:rsidR="004F18DD" w:rsidP="004F18DD" w14:paraId="76A58581" w14:textId="44656CE0">
            <w:pPr>
              <w:pStyle w:val="ListParagraph"/>
              <w:numPr>
                <w:ilvl w:val="0"/>
                <w:numId w:val="9"/>
              </w:numPr>
            </w:pPr>
            <w:r>
              <w:t xml:space="preserve">Responsible for organizing social activities    </w:t>
            </w:r>
          </w:p>
          <w:p w:rsidR="004F18DD" w:rsidP="002C1085" w14:paraId="59EB9C67" w14:textId="64885164">
            <w:pPr>
              <w:pStyle w:val="ListParagraph"/>
              <w:numPr>
                <w:ilvl w:val="0"/>
                <w:numId w:val="9"/>
              </w:numPr>
            </w:pPr>
            <w:r>
              <w:t xml:space="preserve">Responsible for conducting various socially relevant projects for underprivileged kids to develop sensitivity towards the Society  </w:t>
            </w:r>
          </w:p>
          <w:p w:rsidR="004F18DD" w:rsidP="004F18DD" w14:paraId="18F7C428" w14:textId="6F227276">
            <w:pPr>
              <w:pStyle w:val="ListParagraph"/>
              <w:numPr>
                <w:ilvl w:val="0"/>
                <w:numId w:val="9"/>
              </w:numPr>
            </w:pPr>
            <w:r>
              <w:t xml:space="preserve">Organized Cloth donation drive  </w:t>
            </w:r>
          </w:p>
          <w:p w:rsidR="004F18DD" w:rsidP="004F18DD" w14:paraId="7D1B62E2" w14:textId="78D441C4">
            <w:pPr>
              <w:pStyle w:val="ListParagraph"/>
              <w:numPr>
                <w:ilvl w:val="0"/>
                <w:numId w:val="9"/>
              </w:numPr>
            </w:pPr>
            <w:r>
              <w:t xml:space="preserve">Responsible for teaching basic computer skills to students  </w:t>
            </w:r>
          </w:p>
          <w:p w:rsidR="004F18DD" w:rsidP="004F18DD" w14:paraId="7D18BAAB" w14:textId="4E42F871">
            <w:pPr>
              <w:pStyle w:val="ListParagraph"/>
              <w:numPr>
                <w:ilvl w:val="0"/>
                <w:numId w:val="9"/>
              </w:numPr>
            </w:pPr>
            <w:r>
              <w:t xml:space="preserve">Participated in various Dance Competition  </w:t>
            </w:r>
          </w:p>
          <w:p w:rsidR="004F18DD" w:rsidP="004F18DD" w14:paraId="74FEFC10" w14:textId="25349E39">
            <w:pPr>
              <w:pStyle w:val="ListParagraph"/>
              <w:numPr>
                <w:ilvl w:val="0"/>
                <w:numId w:val="9"/>
              </w:numPr>
            </w:pPr>
            <w:r>
              <w:t xml:space="preserve">Participated in Street Plays    </w:t>
            </w:r>
          </w:p>
          <w:p w:rsidR="004F18DD" w:rsidP="004F18DD" w14:paraId="7518F755" w14:textId="77777777">
            <w:pPr>
              <w:pStyle w:val="ListParagraph"/>
              <w:numPr>
                <w:ilvl w:val="0"/>
                <w:numId w:val="9"/>
              </w:numPr>
            </w:pPr>
            <w:r>
              <w:t xml:space="preserve">Participated and helped in managing the events such as SEPHORA and MOBILIO  </w:t>
            </w:r>
          </w:p>
          <w:p w:rsidR="009E425C" w:rsidP="004F18DD" w14:paraId="34125D32" w14:textId="2FF6E6D6">
            <w:pPr>
              <w:spacing w:after="46" w:line="259" w:lineRule="auto"/>
            </w:pPr>
            <w:r>
              <w:t xml:space="preserve"> </w:t>
            </w:r>
          </w:p>
          <w:p w:rsidR="004F18DD" w:rsidRPr="009E425C" w:rsidP="004F18DD" w14:paraId="2E026880" w14:textId="77777777">
            <w:pPr>
              <w:spacing w:after="46" w:line="259" w:lineRule="auto"/>
            </w:pPr>
          </w:p>
          <w:p w:rsidR="00FB4972" w:rsidP="003D49C8" w14:paraId="2358B3AC" w14:textId="743C9172">
            <w:pPr>
              <w:pStyle w:val="Heading2"/>
            </w:pPr>
            <w:r>
              <w:t>HOBBIES</w:t>
            </w:r>
          </w:p>
          <w:p w:rsidR="00B6266A" w:rsidP="00B6266A" w14:paraId="6F3ECF25" w14:textId="5F950410">
            <w:pPr>
              <w:pStyle w:val="ListParagraph"/>
              <w:numPr>
                <w:ilvl w:val="0"/>
                <w:numId w:val="8"/>
              </w:numPr>
            </w:pPr>
            <w:r>
              <w:t>Cooking</w:t>
            </w:r>
          </w:p>
          <w:p w:rsidR="00665D00" w:rsidRPr="003D49C8" w:rsidP="00B6266A" w14:paraId="24C3468F" w14:textId="2697FC94">
            <w:pPr>
              <w:pStyle w:val="ListParagraph"/>
              <w:numPr>
                <w:ilvl w:val="0"/>
                <w:numId w:val="8"/>
              </w:numPr>
            </w:pPr>
            <w:r>
              <w:t>Listening Podcast</w:t>
            </w:r>
          </w:p>
        </w:tc>
      </w:tr>
    </w:tbl>
    <w:p w:rsidR="003D49C8" w:rsidP="003D49C8" w14:paraId="768527D9" w14:textId="2C3F98DF"/>
    <w:p w:rsidR="003D49C8" w:rsidRPr="003D49C8" w:rsidP="003D49C8" w14:paraId="1BAED55F" w14:textId="7777777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9"/>
          </v:shape>
        </w:pict>
      </w:r>
    </w:p>
    <w:sectPr w:rsidSect="000C45FF">
      <w:headerReference w:type="default" r:id="rId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eiryo">
    <w:panose1 w:val="020B0604030504040204"/>
    <w:charset w:val="80"/>
    <w:family w:val="swiss"/>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45FF" w14:paraId="1692EF63" w14:textId="77777777">
    <w:pPr>
      <w:pStyle w:val="Header"/>
    </w:pPr>
    <w:r>
      <w:rPr>
        <w:noProof/>
        <w:lang w:val="en-IN" w:eastAsia="en-IN"/>
      </w:rPr>
      <w:drawing>
        <wp:anchor distT="0" distB="0" distL="114300" distR="114300" simplePos="0" relativeHeight="251658240" behindDoc="1" locked="0" layoutInCell="1" allowOverlap="1">
          <wp:simplePos x="0" y="0"/>
          <wp:positionH relativeFrom="page">
            <wp:align>left</wp:align>
          </wp:positionH>
          <wp:positionV relativeFrom="margin">
            <wp:align>center</wp:align>
          </wp:positionV>
          <wp:extent cx="7260336" cy="9628632"/>
          <wp:effectExtent l="0" t="0" r="0" b="0"/>
          <wp:wrapNone/>
          <wp:docPr id="3" name="Graphic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8pt;height:74.8pt" o:button="t" o:bullet="t">
        <v:fill o:detectmouseclick="t"/>
        <v:imagedata r:id="rId1" o:title=""/>
      </v:shape>
    </w:pict>
  </w:numPicBullet>
  <w:abstractNum w:abstractNumId="0">
    <w:nsid w:val="0BE87CEC"/>
    <w:multiLevelType w:val="hybridMultilevel"/>
    <w:tmpl w:val="72E055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C744188"/>
    <w:multiLevelType w:val="hybridMultilevel"/>
    <w:tmpl w:val="5FB039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51C58C3"/>
    <w:multiLevelType w:val="hybridMultilevel"/>
    <w:tmpl w:val="0644A5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AD01B93"/>
    <w:multiLevelType w:val="hybridMultilevel"/>
    <w:tmpl w:val="32A2FA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6836DBD"/>
    <w:multiLevelType w:val="hybridMultilevel"/>
    <w:tmpl w:val="62DAD56C"/>
    <w:lvl w:ilvl="0">
      <w:start w:val="1"/>
      <w:numFmt w:val="bullet"/>
      <w:lvlText w:val=""/>
      <w:lvlJc w:val="left"/>
      <w:pPr>
        <w:ind w:left="768" w:hanging="360"/>
      </w:pPr>
      <w:rPr>
        <w:rFonts w:ascii="Symbol" w:hAnsi="Symbol" w:hint="default"/>
      </w:rPr>
    </w:lvl>
    <w:lvl w:ilvl="1" w:tentative="1">
      <w:start w:val="1"/>
      <w:numFmt w:val="bullet"/>
      <w:lvlText w:val="o"/>
      <w:lvlJc w:val="left"/>
      <w:pPr>
        <w:ind w:left="1488" w:hanging="360"/>
      </w:pPr>
      <w:rPr>
        <w:rFonts w:ascii="Courier New" w:hAnsi="Courier New" w:cs="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5">
    <w:nsid w:val="37767A33"/>
    <w:multiLevelType w:val="hybridMultilevel"/>
    <w:tmpl w:val="878201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CE30F93"/>
    <w:multiLevelType w:val="hybridMultilevel"/>
    <w:tmpl w:val="7DD4B7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7CD4419"/>
    <w:multiLevelType w:val="hybridMultilevel"/>
    <w:tmpl w:val="EA1E29E4"/>
    <w:lvl w:ilvl="0">
      <w:start w:val="2016"/>
      <w:numFmt w:val="bullet"/>
      <w:lvlText w:val="-"/>
      <w:lvlJc w:val="left"/>
      <w:pPr>
        <w:ind w:left="720" w:hanging="360"/>
      </w:pPr>
      <w:rPr>
        <w:rFonts w:ascii="Segoe UI" w:hAnsi="Segoe UI" w:eastAsiaTheme="minorEastAsia" w:cs="Segoe UI" w:hint="default"/>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B634CC8"/>
    <w:multiLevelType w:val="hybridMultilevel"/>
    <w:tmpl w:val="CFD222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A6176CD"/>
    <w:multiLevelType w:val="hybridMultilevel"/>
    <w:tmpl w:val="D4BCD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C464293"/>
    <w:multiLevelType w:val="hybridMultilevel"/>
    <w:tmpl w:val="E4A42E42"/>
    <w:lvl w:ilvl="0">
      <w:start w:val="1"/>
      <w:numFmt w:val="bullet"/>
      <w:lvlText w:val=""/>
      <w:lvlJc w:val="left"/>
      <w:pPr>
        <w:ind w:left="720" w:hanging="360"/>
      </w:pPr>
      <w:rPr>
        <w:rFonts w:ascii="Symbol" w:hAnsi="Symbol" w:hint="default"/>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E3B3D21"/>
    <w:multiLevelType w:val="hybridMultilevel"/>
    <w:tmpl w:val="D23857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0F23E6B"/>
    <w:multiLevelType w:val="hybridMultilevel"/>
    <w:tmpl w:val="8342F6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4"/>
  </w:num>
  <w:num w:numId="4">
    <w:abstractNumId w:val="6"/>
  </w:num>
  <w:num w:numId="5">
    <w:abstractNumId w:val="3"/>
  </w:num>
  <w:num w:numId="6">
    <w:abstractNumId w:val="2"/>
  </w:num>
  <w:num w:numId="7">
    <w:abstractNumId w:val="5"/>
  </w:num>
  <w:num w:numId="8">
    <w:abstractNumId w:val="11"/>
  </w:num>
  <w:num w:numId="9">
    <w:abstractNumId w:val="12"/>
  </w:num>
  <w:num w:numId="10">
    <w:abstractNumId w:val="0"/>
  </w:num>
  <w:num w:numId="11">
    <w:abstractNumId w:val="9"/>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40"/>
  <w:removePersonalInformation/>
  <w:removeDateAndTime/>
  <w:proofState w:spelling="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67"/>
    <w:rsid w:val="00036450"/>
    <w:rsid w:val="00060B38"/>
    <w:rsid w:val="0006338D"/>
    <w:rsid w:val="000672EA"/>
    <w:rsid w:val="000761F0"/>
    <w:rsid w:val="00085C69"/>
    <w:rsid w:val="00094499"/>
    <w:rsid w:val="000A1F52"/>
    <w:rsid w:val="000B1F77"/>
    <w:rsid w:val="000C45FF"/>
    <w:rsid w:val="000E3FD1"/>
    <w:rsid w:val="000F4B92"/>
    <w:rsid w:val="00112054"/>
    <w:rsid w:val="001317D8"/>
    <w:rsid w:val="001525E1"/>
    <w:rsid w:val="001540B7"/>
    <w:rsid w:val="00180329"/>
    <w:rsid w:val="00181B5E"/>
    <w:rsid w:val="0019001F"/>
    <w:rsid w:val="00194CB7"/>
    <w:rsid w:val="00195FD6"/>
    <w:rsid w:val="001A74A5"/>
    <w:rsid w:val="001B16B9"/>
    <w:rsid w:val="001B220B"/>
    <w:rsid w:val="001B2ABD"/>
    <w:rsid w:val="001B2CC3"/>
    <w:rsid w:val="001E0391"/>
    <w:rsid w:val="001E1759"/>
    <w:rsid w:val="001F1ECC"/>
    <w:rsid w:val="001F555E"/>
    <w:rsid w:val="0020632B"/>
    <w:rsid w:val="00210A21"/>
    <w:rsid w:val="002400EB"/>
    <w:rsid w:val="00256CF7"/>
    <w:rsid w:val="0026117D"/>
    <w:rsid w:val="0026399E"/>
    <w:rsid w:val="00281FD5"/>
    <w:rsid w:val="002C1085"/>
    <w:rsid w:val="002F0049"/>
    <w:rsid w:val="0030481B"/>
    <w:rsid w:val="003156FC"/>
    <w:rsid w:val="00316C7B"/>
    <w:rsid w:val="003254B5"/>
    <w:rsid w:val="00363724"/>
    <w:rsid w:val="003658B2"/>
    <w:rsid w:val="0037121F"/>
    <w:rsid w:val="003910D8"/>
    <w:rsid w:val="003A6B7D"/>
    <w:rsid w:val="003B06CA"/>
    <w:rsid w:val="003B73AE"/>
    <w:rsid w:val="003C002B"/>
    <w:rsid w:val="003D49C8"/>
    <w:rsid w:val="004071FC"/>
    <w:rsid w:val="00413021"/>
    <w:rsid w:val="00424E5F"/>
    <w:rsid w:val="00445947"/>
    <w:rsid w:val="00465C1B"/>
    <w:rsid w:val="0047742B"/>
    <w:rsid w:val="004813B3"/>
    <w:rsid w:val="00496591"/>
    <w:rsid w:val="004B0219"/>
    <w:rsid w:val="004C0E58"/>
    <w:rsid w:val="004C63E4"/>
    <w:rsid w:val="004D3011"/>
    <w:rsid w:val="004D71F6"/>
    <w:rsid w:val="004F18DD"/>
    <w:rsid w:val="004F5C3E"/>
    <w:rsid w:val="005262AC"/>
    <w:rsid w:val="005325F5"/>
    <w:rsid w:val="00535442"/>
    <w:rsid w:val="005363FB"/>
    <w:rsid w:val="005769CF"/>
    <w:rsid w:val="005B7463"/>
    <w:rsid w:val="005E39D5"/>
    <w:rsid w:val="00600670"/>
    <w:rsid w:val="0062123A"/>
    <w:rsid w:val="00625AB9"/>
    <w:rsid w:val="00646E75"/>
    <w:rsid w:val="00664C47"/>
    <w:rsid w:val="00665D00"/>
    <w:rsid w:val="00672774"/>
    <w:rsid w:val="006771D0"/>
    <w:rsid w:val="0068559B"/>
    <w:rsid w:val="006D059E"/>
    <w:rsid w:val="006D189B"/>
    <w:rsid w:val="006E58EC"/>
    <w:rsid w:val="00715FCB"/>
    <w:rsid w:val="00743101"/>
    <w:rsid w:val="00753BF3"/>
    <w:rsid w:val="00764C9F"/>
    <w:rsid w:val="007775E1"/>
    <w:rsid w:val="00777DB0"/>
    <w:rsid w:val="007867A0"/>
    <w:rsid w:val="0078761C"/>
    <w:rsid w:val="007927F5"/>
    <w:rsid w:val="007B0087"/>
    <w:rsid w:val="007C72D3"/>
    <w:rsid w:val="007F57CD"/>
    <w:rsid w:val="00802CA0"/>
    <w:rsid w:val="00810EFD"/>
    <w:rsid w:val="00840CFE"/>
    <w:rsid w:val="008611A7"/>
    <w:rsid w:val="00866784"/>
    <w:rsid w:val="00886067"/>
    <w:rsid w:val="008C65A7"/>
    <w:rsid w:val="008D3E2D"/>
    <w:rsid w:val="008E0835"/>
    <w:rsid w:val="008E1133"/>
    <w:rsid w:val="008E3773"/>
    <w:rsid w:val="008F299F"/>
    <w:rsid w:val="0090312C"/>
    <w:rsid w:val="0092262C"/>
    <w:rsid w:val="009260CD"/>
    <w:rsid w:val="00934CC6"/>
    <w:rsid w:val="00937D97"/>
    <w:rsid w:val="00940A66"/>
    <w:rsid w:val="00941136"/>
    <w:rsid w:val="00952C25"/>
    <w:rsid w:val="009A7F36"/>
    <w:rsid w:val="009C01A5"/>
    <w:rsid w:val="009E425C"/>
    <w:rsid w:val="00A029E3"/>
    <w:rsid w:val="00A1302C"/>
    <w:rsid w:val="00A202F3"/>
    <w:rsid w:val="00A2118D"/>
    <w:rsid w:val="00A318E7"/>
    <w:rsid w:val="00A5550E"/>
    <w:rsid w:val="00A770A9"/>
    <w:rsid w:val="00A80875"/>
    <w:rsid w:val="00AA5460"/>
    <w:rsid w:val="00AB5F8E"/>
    <w:rsid w:val="00AD0A50"/>
    <w:rsid w:val="00AD64E4"/>
    <w:rsid w:val="00AD76E2"/>
    <w:rsid w:val="00B20152"/>
    <w:rsid w:val="00B359E4"/>
    <w:rsid w:val="00B45EA8"/>
    <w:rsid w:val="00B57D98"/>
    <w:rsid w:val="00B6266A"/>
    <w:rsid w:val="00B70850"/>
    <w:rsid w:val="00B81B59"/>
    <w:rsid w:val="00BA7839"/>
    <w:rsid w:val="00C066B6"/>
    <w:rsid w:val="00C20563"/>
    <w:rsid w:val="00C37BA1"/>
    <w:rsid w:val="00C4674C"/>
    <w:rsid w:val="00C506CF"/>
    <w:rsid w:val="00C71E8E"/>
    <w:rsid w:val="00C72BED"/>
    <w:rsid w:val="00C85D2B"/>
    <w:rsid w:val="00C9578B"/>
    <w:rsid w:val="00CB0055"/>
    <w:rsid w:val="00CB03ED"/>
    <w:rsid w:val="00CC0F42"/>
    <w:rsid w:val="00CC2FB3"/>
    <w:rsid w:val="00CD1E1C"/>
    <w:rsid w:val="00CE03F9"/>
    <w:rsid w:val="00D2522B"/>
    <w:rsid w:val="00D2593F"/>
    <w:rsid w:val="00D27715"/>
    <w:rsid w:val="00D415A9"/>
    <w:rsid w:val="00D422DE"/>
    <w:rsid w:val="00D50B20"/>
    <w:rsid w:val="00D5459D"/>
    <w:rsid w:val="00D734BB"/>
    <w:rsid w:val="00DA1F4D"/>
    <w:rsid w:val="00DC37D7"/>
    <w:rsid w:val="00DD172A"/>
    <w:rsid w:val="00DF1959"/>
    <w:rsid w:val="00DF43ED"/>
    <w:rsid w:val="00E037D0"/>
    <w:rsid w:val="00E25A26"/>
    <w:rsid w:val="00E30CB3"/>
    <w:rsid w:val="00E4381A"/>
    <w:rsid w:val="00E55D74"/>
    <w:rsid w:val="00E80CC7"/>
    <w:rsid w:val="00E96D8F"/>
    <w:rsid w:val="00EA7129"/>
    <w:rsid w:val="00EB6C17"/>
    <w:rsid w:val="00EE41FE"/>
    <w:rsid w:val="00F23D8B"/>
    <w:rsid w:val="00F25BEE"/>
    <w:rsid w:val="00F45FD4"/>
    <w:rsid w:val="00F462A4"/>
    <w:rsid w:val="00F60274"/>
    <w:rsid w:val="00F720DF"/>
    <w:rsid w:val="00F77FB9"/>
    <w:rsid w:val="00F85D89"/>
    <w:rsid w:val="00FA31AA"/>
    <w:rsid w:val="00FA3759"/>
    <w:rsid w:val="00FB068F"/>
    <w:rsid w:val="00FB4972"/>
    <w:rsid w:val="00FF7D2C"/>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customStyle="1" w:styleId="UnresolvedMention1">
    <w:name w:val="Unresolved Mention1"/>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qFormat/>
    <w:rsid w:val="000672EA"/>
    <w:pPr>
      <w:ind w:left="720"/>
      <w:contextualSpacing/>
    </w:pPr>
  </w:style>
  <w:style w:type="character" w:styleId="FollowedHyperlink">
    <w:name w:val="FollowedHyperlink"/>
    <w:basedOn w:val="DefaultParagraphFont"/>
    <w:uiPriority w:val="99"/>
    <w:semiHidden/>
    <w:unhideWhenUsed/>
    <w:rsid w:val="00EA7129"/>
    <w:rPr>
      <w:color w:val="70440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linkedin.com/feed/update/urn:li:activity:7058049682261913600?updateEntityUrn=urn:li:fs_updateV2:(urn:li:activity:7058049682261913600,FEED_DETAIL,EMPTY,DEFAULT,false)&amp;originTrackingId=TddSmNIPR92dPuQitUT+7w==&amp;lipi=urn:li:page:d_flagship3_profile_view_base;bMixEPntQbWWPSltHYmF6A=="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https://rdxfootmark.naukri.com/v2/track/openCv?trackingInfo=8596a91a048d6f8a45cbf13f062d50a5134f4b0419514c4847440321091b5b58120b15001745595d0f435601514841481f0f2b561358191b195115495d0c00584e4209430247460c590858184508105042445b0c0f054e4108120211474a411b02154e49405d58380c4f03434b110d13061741505b1b4d5849564360441403084b281e0103030212405e5e01514a141b0d1152180c4f03434d1008170a1443585a0d43076&amp;docType=docx"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5.svg" /></Relationships>
</file>

<file path=word/_rels/numbering.xml.rels>&#65279;<?xml version="1.0" encoding="utf-8" standalone="yes"?><Relationships xmlns="http://schemas.openxmlformats.org/package/2006/relationships"><Relationship Id="rId1" Type="http://schemas.openxmlformats.org/officeDocument/2006/relationships/image" Target="media/image6.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sneha\AppData\Roaming\Microsoft\Templates\Bold%20modern%20resume.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908E748C4A44EE3A9B9F6382A5D89A2"/>
        <w:category>
          <w:name w:val="General"/>
          <w:gallery w:val="placeholder"/>
        </w:category>
        <w:types>
          <w:type w:val="bbPlcHdr"/>
        </w:types>
        <w:behaviors>
          <w:behavior w:val="content"/>
        </w:behaviors>
        <w:guid w:val="{34878CDC-414A-4C5D-98BB-6D2B32D3FF21}"/>
      </w:docPartPr>
      <w:docPartBody>
        <w:p w:rsidR="00840CFE" w:rsidP="008E1133">
          <w:pPr>
            <w:pStyle w:val="D908E748C4A44EE3A9B9F6382A5D89A2"/>
          </w:pPr>
          <w:r w:rsidRPr="00036450">
            <w:t>EDUCATION</w:t>
          </w:r>
        </w:p>
      </w:docPartBody>
    </w:docPart>
    <w:docPart>
      <w:docPartPr>
        <w:name w:val="E08D6769C8154E7DA8185FD7E1F4323C"/>
        <w:category>
          <w:name w:val="General"/>
          <w:gallery w:val="placeholder"/>
        </w:category>
        <w:types>
          <w:type w:val="bbPlcHdr"/>
        </w:types>
        <w:behaviors>
          <w:behavior w:val="content"/>
        </w:behaviors>
        <w:guid w:val="{5925D87B-85E5-47A7-9121-9EB8ED988DD3}"/>
      </w:docPartPr>
      <w:docPartBody>
        <w:p w:rsidR="00840CFE" w:rsidP="008E1133">
          <w:pPr>
            <w:pStyle w:val="E08D6769C8154E7DA8185FD7E1F4323C"/>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eiryo">
    <w:panose1 w:val="020B0604030504040204"/>
    <w:charset w:val="80"/>
    <w:family w:val="swiss"/>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notTrueType/>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C17"/>
    <w:rsid w:val="00023B51"/>
    <w:rsid w:val="001B38F4"/>
    <w:rsid w:val="00295B47"/>
    <w:rsid w:val="002C73A0"/>
    <w:rsid w:val="0035314A"/>
    <w:rsid w:val="003B520D"/>
    <w:rsid w:val="00597B78"/>
    <w:rsid w:val="005F2E3D"/>
    <w:rsid w:val="00840CFE"/>
    <w:rsid w:val="008E1133"/>
    <w:rsid w:val="00AA5460"/>
    <w:rsid w:val="00B054A6"/>
    <w:rsid w:val="00B150B7"/>
    <w:rsid w:val="00B27F35"/>
    <w:rsid w:val="00CA3B0F"/>
    <w:rsid w:val="00CF7AD9"/>
    <w:rsid w:val="00D4478A"/>
    <w:rsid w:val="00D94C17"/>
    <w:rsid w:val="00DA59C4"/>
    <w:rsid w:val="00E111B3"/>
    <w:rsid w:val="00EC1FE9"/>
    <w:rsid w:val="00FA58B9"/>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rsid w:val="008E1133"/>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C17"/>
    <w:rPr>
      <w:color w:val="BF4E14" w:themeColor="accent2" w:themeShade="BF"/>
      <w:u w:val="single"/>
    </w:rPr>
  </w:style>
  <w:style w:type="paragraph" w:customStyle="1" w:styleId="D908E748C4A44EE3A9B9F6382A5D89A2">
    <w:name w:val="D908E748C4A44EE3A9B9F6382A5D89A2"/>
    <w:rsid w:val="008E1133"/>
  </w:style>
  <w:style w:type="paragraph" w:customStyle="1" w:styleId="E08D6769C8154E7DA8185FD7E1F4323C">
    <w:name w:val="E08D6769C8154E7DA8185FD7E1F4323C"/>
    <w:rsid w:val="008E1133"/>
  </w:style>
  <w:style w:type="character" w:customStyle="1" w:styleId="Heading2Char">
    <w:name w:val="Heading 2 Char"/>
    <w:basedOn w:val="DefaultParagraphFont"/>
    <w:link w:val="Heading2"/>
    <w:uiPriority w:val="9"/>
    <w:rsid w:val="008E1133"/>
    <w:rPr>
      <w:rFonts w:asciiTheme="majorHAnsi" w:eastAsiaTheme="majorEastAsia" w:hAnsiTheme="majorHAnsi" w:cstheme="majorBidi"/>
      <w:b/>
      <w:bCs/>
      <w:caps/>
      <w:szCs w:val="26"/>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5718B-D117-46EB-BAE5-B0F1D7134DD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Bold%20modern%20resume.dotx</Template>
  <TotalTime>0</TotalTime>
  <Pages>1</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2024-06-18T05:48:00Z</dcterms:created>
  <dcterms:modified xsi:type="dcterms:W3CDTF">2024-06-18T05:48:00Z</dcterms:modified>
</cp:coreProperties>
</file>