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Look w:val="04A0"/>
      </w:tblPr>
      <w:tblGrid>
        <w:gridCol w:w="5382"/>
        <w:gridCol w:w="3634"/>
      </w:tblGrid>
      <w:tr w:rsidTr="00DF10F6">
        <w:tblPrEx>
          <w:tblW w:w="0" w:type="auto"/>
          <w:tblLook w:val="04A0"/>
        </w:tblPrEx>
        <w:trPr>
          <w:trHeight w:val="1975"/>
        </w:trPr>
        <w:tc>
          <w:tcPr>
            <w:tcW w:w="5382" w:type="dxa"/>
          </w:tcPr>
          <w:p w:rsidR="00DF10F6" w:rsidP="00DF10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  <w:sz w:val="40"/>
              </w:rPr>
            </w:pPr>
            <w:r>
              <w:rPr>
                <w:rFonts w:ascii="Calibri" w:hAnsi="Calibri" w:cs="Calibri"/>
                <w:noProof/>
                <w:color w:val="000000"/>
                <w:sz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28574</wp:posOffset>
                      </wp:positionH>
                      <wp:positionV relativeFrom="paragraph">
                        <wp:posOffset>295275</wp:posOffset>
                      </wp:positionV>
                      <wp:extent cx="32670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2.25pt,23.25pt" to="259.5pt,23.25pt" strokecolor="black" strokeweight="1.5pt">
                      <v:stroke joinstyle="miter"/>
                    </v:line>
                  </w:pict>
                </mc:Fallback>
              </mc:AlternateContent>
            </w:r>
            <w:r w:rsidRPr="00342BEE">
              <w:rPr>
                <w:rFonts w:ascii="Calibri" w:hAnsi="Calibri" w:cs="Calibri"/>
                <w:color w:val="000000"/>
                <w:sz w:val="40"/>
              </w:rPr>
              <w:t>Safia</w:t>
            </w:r>
            <w:r w:rsidRPr="00342BEE">
              <w:rPr>
                <w:rFonts w:ascii="Calibri" w:hAnsi="Calibri" w:cs="Calibri"/>
                <w:color w:val="000000"/>
                <w:sz w:val="40"/>
              </w:rPr>
              <w:t xml:space="preserve"> </w:t>
            </w:r>
            <w:r w:rsidRPr="00342BEE">
              <w:rPr>
                <w:rFonts w:ascii="Calibri" w:hAnsi="Calibri" w:cs="Calibri"/>
                <w:color w:val="000000"/>
                <w:sz w:val="40"/>
              </w:rPr>
              <w:t>Nahid</w:t>
            </w:r>
          </w:p>
          <w:p w:rsidR="00DF10F6" w:rsidP="00DF10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R-289/1</w:t>
            </w:r>
            <w:r w:rsidRPr="00C52E38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4</w:t>
            </w:r>
            <w:r w:rsidRPr="00B20114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Floor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DF10F6" w:rsidRPr="00C52E38" w:rsidP="00DF10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Sir Syed Road, Near </w:t>
            </w:r>
            <w:r>
              <w:rPr>
                <w:rFonts w:ascii="Calibri" w:hAnsi="Calibri" w:cs="Calibri"/>
                <w:color w:val="000000"/>
              </w:rPr>
              <w:t>Near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Islah</w:t>
            </w:r>
            <w:r>
              <w:rPr>
                <w:rFonts w:ascii="Calibri" w:hAnsi="Calibri" w:cs="Calibri"/>
                <w:color w:val="000000"/>
              </w:rPr>
              <w:t xml:space="preserve"> Masjid,</w:t>
            </w:r>
          </w:p>
          <w:p w:rsidR="00DF10F6" w:rsidP="00DF10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Zakir</w:t>
            </w:r>
            <w:r>
              <w:rPr>
                <w:rFonts w:ascii="Calibri" w:hAnsi="Calibri" w:cs="Calibri"/>
                <w:color w:val="000000"/>
              </w:rPr>
              <w:t xml:space="preserve"> Nagar, </w:t>
            </w:r>
            <w:r>
              <w:rPr>
                <w:rFonts w:ascii="Calibri" w:hAnsi="Calibri" w:cs="Calibri"/>
                <w:color w:val="000000"/>
              </w:rPr>
              <w:t>Okhla</w:t>
            </w:r>
            <w:r>
              <w:rPr>
                <w:rFonts w:ascii="Calibri" w:hAnsi="Calibri" w:cs="Calibri"/>
                <w:color w:val="000000"/>
              </w:rPr>
              <w:t>, New Delhi - 110025</w:t>
            </w:r>
          </w:p>
          <w:p w:rsidR="00DF10F6" w:rsidP="00DF10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Mobile: </w:t>
            </w:r>
            <w:r>
              <w:rPr>
                <w:rFonts w:cs="Calibri"/>
                <w:color w:val="000000"/>
              </w:rPr>
              <w:t xml:space="preserve">91-7979872169 </w:t>
            </w:r>
          </w:p>
          <w:p w:rsidR="00DF10F6" w:rsidP="00B201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sz w:val="40"/>
              </w:rPr>
            </w:pPr>
            <w:r>
              <w:rPr>
                <w:rFonts w:ascii="Calibri" w:hAnsi="Calibri" w:cs="Calibri"/>
                <w:color w:val="000000"/>
              </w:rPr>
              <w:t>E-mail:</w:t>
            </w:r>
            <w:r w:rsidR="00B20114">
              <w:rPr>
                <w:rFonts w:cs="Calibri"/>
                <w:color w:val="000000"/>
              </w:rPr>
              <w:t xml:space="preserve"> </w:t>
            </w:r>
            <w:hyperlink r:id="rId5" w:history="1">
              <w:r w:rsidRPr="003E486E">
                <w:t>sufiazmi@gmail.com</w:t>
              </w:r>
            </w:hyperlink>
            <w:r w:rsidR="00EF3911">
              <w:t xml:space="preserve">                          </w:t>
            </w:r>
          </w:p>
        </w:tc>
        <w:tc>
          <w:tcPr>
            <w:tcW w:w="3634" w:type="dxa"/>
          </w:tcPr>
          <w:p w:rsidR="00EF3911" w:rsidP="001429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hAnsi="Calibri" w:cs="Calibri"/>
                <w:noProof/>
                <w:color w:val="000000"/>
                <w:sz w:val="40"/>
                <w:lang w:val="en-US"/>
              </w:rPr>
            </w:pPr>
            <w:r>
              <w:rPr>
                <w:rFonts w:ascii="Calibri" w:hAnsi="Calibri" w:cs="Calibri"/>
                <w:noProof/>
                <w:color w:val="000000"/>
                <w:sz w:val="40"/>
                <w:lang w:eastAsia="en-IN"/>
              </w:rPr>
              <w:t xml:space="preserve">         </w:t>
            </w:r>
          </w:p>
          <w:p w:rsidR="00EF3911" w:rsidP="00EF3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noProof/>
                <w:color w:val="000000"/>
                <w:sz w:val="40"/>
                <w:lang w:val="en-US"/>
              </w:rPr>
            </w:pPr>
          </w:p>
          <w:p w:rsidR="00DF10F6" w:rsidP="00EF3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40"/>
              </w:rPr>
            </w:pPr>
            <w:r>
              <w:rPr>
                <w:rFonts w:ascii="Calibri" w:hAnsi="Calibri" w:cs="Calibri"/>
                <w:noProof/>
                <w:color w:val="000000"/>
                <w:sz w:val="4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4444</wp:posOffset>
                  </wp:positionV>
                  <wp:extent cx="1211580" cy="1756749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902070" name="17991050_1337778429623300_4526848744280220721_n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82" b="13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99" cy="175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F3911" w:rsidP="00142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sz w:val="40"/>
          <w:bdr w:val="single" w:sz="4" w:space="0" w:color="auto"/>
        </w:rPr>
      </w:pPr>
      <w:r w:rsidRPr="00142997">
        <w:rPr>
          <w:rFonts w:ascii="Calibri" w:hAnsi="Calibri" w:cs="Calibri"/>
          <w:color w:val="000000"/>
          <w:sz w:val="40"/>
          <w:bdr w:val="single" w:sz="4" w:space="0" w:color="auto"/>
        </w:rPr>
        <w:t xml:space="preserve">                                    </w:t>
      </w:r>
    </w:p>
    <w:p w:rsidR="000B31CA" w:rsidRPr="00EF3911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sz w:val="20"/>
        </w:rPr>
      </w:pPr>
      <w:r w:rsidRPr="00B17447">
        <w:rPr>
          <w:rFonts w:ascii="Calibri" w:hAnsi="Calibri" w:cs="Calibri"/>
          <w:b/>
          <w:bCs/>
          <w:color w:val="000000"/>
          <w:sz w:val="28"/>
        </w:rPr>
        <w:t>My Details</w:t>
      </w:r>
      <w:r>
        <w:rPr>
          <w:rFonts w:ascii="Calibri" w:hAnsi="Calibri" w:cs="Calibri"/>
          <w:b/>
          <w:bCs/>
          <w:color w:val="000000"/>
          <w:sz w:val="28"/>
        </w:rPr>
        <w:t>:</w:t>
      </w:r>
    </w:p>
    <w:p w:rsidR="000B31CA" w:rsidRPr="00B17447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8"/>
        </w:rPr>
      </w:pP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Father Name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AA2CA8">
        <w:rPr>
          <w:rFonts w:ascii="Calibri" w:hAnsi="Calibri" w:cs="Calibri"/>
          <w:color w:val="000000"/>
        </w:rPr>
        <w:t>Shamim</w:t>
      </w:r>
      <w:r w:rsidR="00AA2CA8">
        <w:rPr>
          <w:rFonts w:ascii="Calibri" w:hAnsi="Calibri" w:cs="Calibri"/>
          <w:color w:val="000000"/>
        </w:rPr>
        <w:t xml:space="preserve"> Anwar</w:t>
      </w: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Birth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AA2CA8">
        <w:rPr>
          <w:rFonts w:ascii="Calibri" w:hAnsi="Calibri" w:cs="Calibri"/>
          <w:color w:val="000000"/>
        </w:rPr>
        <w:t>18</w:t>
      </w:r>
      <w:r w:rsidRPr="00CE139E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</w:t>
      </w:r>
      <w:r w:rsidR="00A94603">
        <w:rPr>
          <w:rFonts w:ascii="Calibri" w:hAnsi="Calibri" w:cs="Calibri"/>
          <w:color w:val="000000"/>
        </w:rPr>
        <w:t>January</w:t>
      </w:r>
      <w:r w:rsidR="00AA2CA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19</w:t>
      </w:r>
      <w:r w:rsidR="00AA2CA8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6</w:t>
      </w: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Married</w:t>
      </w: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Interest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Exploring new things and keep learning</w:t>
      </w:r>
    </w:p>
    <w:p w:rsidR="00DB50BF" w:rsidP="00B201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Education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B.Ed</w:t>
      </w:r>
      <w:r>
        <w:rPr>
          <w:rFonts w:ascii="Calibri" w:hAnsi="Calibri" w:cs="Calibri"/>
          <w:color w:val="000000"/>
        </w:rPr>
        <w:t>,</w:t>
      </w:r>
      <w:r w:rsidR="00B20114">
        <w:rPr>
          <w:rFonts w:ascii="Calibri" w:hAnsi="Calibri" w:cs="Calibri"/>
          <w:color w:val="000000"/>
        </w:rPr>
        <w:t xml:space="preserve"> MBA (HR), BA Hons (Sociology)</w:t>
      </w:r>
      <w:r w:rsidR="00AA2CA8">
        <w:rPr>
          <w:rFonts w:cs="Calibri"/>
          <w:color w:val="000000"/>
        </w:rPr>
        <w:t xml:space="preserve"> </w:t>
      </w: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Experience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AA2CA8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years</w:t>
      </w:r>
    </w:p>
    <w:p w:rsidR="00E30931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Job Type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 xml:space="preserve">Looking for “Work </w:t>
      </w:r>
      <w:r w:rsidR="00EE2C6C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rom Home” </w:t>
      </w:r>
    </w:p>
    <w:p w:rsidR="003243E9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</w:p>
    <w:p w:rsidR="000B31CA" w:rsidRPr="00B17447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Overview:</w:t>
      </w:r>
    </w:p>
    <w:p w:rsidR="00002F04" w:rsidP="00E309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B24BF">
        <w:rPr>
          <w:rFonts w:ascii="Calibri" w:hAnsi="Calibri" w:cs="Calibri"/>
          <w:color w:val="000000"/>
        </w:rPr>
        <w:t xml:space="preserve">I am passionate to obtain a position </w:t>
      </w:r>
      <w:r w:rsidR="00CD2B28">
        <w:rPr>
          <w:rFonts w:ascii="Calibri" w:hAnsi="Calibri" w:cs="Calibri"/>
          <w:color w:val="000000"/>
        </w:rPr>
        <w:t xml:space="preserve">in HR/Admin Department wherein I can utilise my HRM knowledge and skill. To build a long-term career, I shall look forward for an exciting opportunity </w:t>
      </w:r>
      <w:r w:rsidRPr="008B24BF">
        <w:rPr>
          <w:rFonts w:ascii="Calibri" w:hAnsi="Calibri" w:cs="Calibri"/>
          <w:color w:val="000000"/>
        </w:rPr>
        <w:t xml:space="preserve">that offers career growth and to keep up with cutting-edge technologies.  </w:t>
      </w:r>
      <w:r w:rsidR="008C31C0">
        <w:rPr>
          <w:rFonts w:ascii="Calibri" w:hAnsi="Calibri" w:cs="Calibri"/>
          <w:color w:val="000000"/>
        </w:rPr>
        <w:t xml:space="preserve">I have overall 2 years of work experience as </w:t>
      </w:r>
      <w:r w:rsidR="00D46CD7">
        <w:rPr>
          <w:rFonts w:ascii="Calibri" w:hAnsi="Calibri" w:cs="Calibri"/>
          <w:color w:val="000000"/>
        </w:rPr>
        <w:t>Career</w:t>
      </w:r>
      <w:r w:rsidR="008C31C0">
        <w:rPr>
          <w:rFonts w:ascii="Calibri" w:hAnsi="Calibri" w:cs="Calibri"/>
          <w:color w:val="000000"/>
        </w:rPr>
        <w:t xml:space="preserve"> </w:t>
      </w:r>
      <w:r w:rsidR="00F96EBF">
        <w:rPr>
          <w:rFonts w:ascii="Calibri" w:hAnsi="Calibri" w:cs="Calibri"/>
          <w:color w:val="000000"/>
        </w:rPr>
        <w:t>Counsellor</w:t>
      </w:r>
      <w:r w:rsidR="008C31C0">
        <w:rPr>
          <w:rFonts w:ascii="Calibri" w:hAnsi="Calibri" w:cs="Calibri"/>
          <w:color w:val="000000"/>
        </w:rPr>
        <w:t>.</w:t>
      </w:r>
      <w:r w:rsidR="00C13521">
        <w:rPr>
          <w:rFonts w:ascii="Calibri" w:hAnsi="Calibri" w:cs="Calibri"/>
          <w:color w:val="000000"/>
        </w:rPr>
        <w:t xml:space="preserve"> In the current situation, I shall look forward to avail the “</w:t>
      </w:r>
      <w:r w:rsidR="005C67B8">
        <w:rPr>
          <w:rFonts w:ascii="Calibri" w:hAnsi="Calibri" w:cs="Calibri"/>
          <w:color w:val="000000"/>
        </w:rPr>
        <w:t>Work f</w:t>
      </w:r>
      <w:r w:rsidR="00C13521">
        <w:rPr>
          <w:rFonts w:ascii="Calibri" w:hAnsi="Calibri" w:cs="Calibri"/>
          <w:color w:val="000000"/>
        </w:rPr>
        <w:t>rom Home” opportunity and would be available to join on immediate basis.</w:t>
      </w:r>
    </w:p>
    <w:p w:rsidR="003243E9" w:rsidP="00FA6E5E">
      <w:pPr>
        <w:spacing w:line="240" w:lineRule="auto"/>
        <w:contextualSpacing/>
        <w:jc w:val="both"/>
        <w:rPr>
          <w:rFonts w:cs="Calibri"/>
          <w:color w:val="000000"/>
        </w:rPr>
      </w:pPr>
    </w:p>
    <w:p w:rsidR="00002F04" w:rsidRPr="00002F04" w:rsidP="00002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Professional</w:t>
      </w:r>
      <w:r w:rsidR="00A13E16">
        <w:rPr>
          <w:rFonts w:ascii="Calibri" w:hAnsi="Calibri" w:cs="Calibri"/>
          <w:b/>
          <w:bCs/>
          <w:color w:val="000000"/>
          <w:sz w:val="28"/>
        </w:rPr>
        <w:t>/Academic</w:t>
      </w:r>
      <w:r w:rsidRPr="00002F04">
        <w:rPr>
          <w:rFonts w:ascii="Calibri" w:hAnsi="Calibri" w:cs="Calibri"/>
          <w:b/>
          <w:bCs/>
          <w:color w:val="000000"/>
          <w:sz w:val="28"/>
        </w:rPr>
        <w:t xml:space="preserve"> Qualification:</w:t>
      </w:r>
    </w:p>
    <w:p w:rsidR="00002F04" w:rsidRPr="002C54F1" w:rsidP="00002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</w:rPr>
      </w:pPr>
    </w:p>
    <w:p w:rsidR="00002F04" w:rsidRPr="00ED0DC4" w:rsidP="00002F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highlight w:val="lightGray"/>
        </w:rPr>
      </w:pPr>
      <w:r w:rsidRPr="00ED0DC4">
        <w:rPr>
          <w:rFonts w:ascii="Calibri" w:hAnsi="Calibri" w:cs="Calibri"/>
          <w:b/>
          <w:bCs/>
          <w:color w:val="000000"/>
          <w:highlight w:val="lightGray"/>
        </w:rPr>
        <w:t>Bachelor of Education (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>B.Ed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 xml:space="preserve">) from 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>Magadh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 xml:space="preserve"> University </w:t>
      </w:r>
    </w:p>
    <w:p w:rsidR="00E83D55" w:rsidP="00E83D5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Year of passing – 2017</w:t>
      </w:r>
    </w:p>
    <w:p w:rsidR="00E83D55" w:rsidP="00E83D5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Result – </w:t>
      </w:r>
      <w:r w:rsidR="00F96EBF">
        <w:rPr>
          <w:rFonts w:ascii="Calibri" w:hAnsi="Calibri" w:cs="Calibri"/>
          <w:bCs/>
          <w:color w:val="000000"/>
        </w:rPr>
        <w:t>85</w:t>
      </w:r>
      <w:r>
        <w:rPr>
          <w:rFonts w:ascii="Calibri" w:hAnsi="Calibri" w:cs="Calibri"/>
          <w:bCs/>
          <w:color w:val="000000"/>
        </w:rPr>
        <w:t xml:space="preserve">% </w:t>
      </w:r>
    </w:p>
    <w:p w:rsidR="009E6781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</w:p>
    <w:p w:rsidR="00ED0DC4" w:rsidRPr="00ED0DC4" w:rsidP="00ED0D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highlight w:val="lightGray"/>
        </w:rPr>
      </w:pPr>
      <w:r>
        <w:rPr>
          <w:rFonts w:ascii="Calibri" w:hAnsi="Calibri" w:cs="Calibri"/>
          <w:b/>
          <w:bCs/>
          <w:color w:val="000000"/>
          <w:highlight w:val="lightGray"/>
        </w:rPr>
        <w:t xml:space="preserve">Master of Business Administration 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>(</w:t>
      </w:r>
      <w:r>
        <w:rPr>
          <w:rFonts w:ascii="Calibri" w:hAnsi="Calibri" w:cs="Calibri"/>
          <w:b/>
          <w:bCs/>
          <w:color w:val="000000"/>
          <w:highlight w:val="lightGray"/>
        </w:rPr>
        <w:t>MBA in HR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 xml:space="preserve">) from </w:t>
      </w:r>
      <w:r>
        <w:rPr>
          <w:rFonts w:ascii="Calibri" w:hAnsi="Calibri" w:cs="Calibri"/>
          <w:b/>
          <w:bCs/>
          <w:color w:val="000000"/>
          <w:highlight w:val="lightGray"/>
        </w:rPr>
        <w:t xml:space="preserve">Sikkim </w:t>
      </w:r>
      <w:r>
        <w:rPr>
          <w:rFonts w:ascii="Calibri" w:hAnsi="Calibri" w:cs="Calibri"/>
          <w:b/>
          <w:bCs/>
          <w:color w:val="000000"/>
          <w:highlight w:val="lightGray"/>
        </w:rPr>
        <w:t>Manipal</w:t>
      </w:r>
      <w:r>
        <w:rPr>
          <w:rFonts w:ascii="Calibri" w:hAnsi="Calibri" w:cs="Calibri"/>
          <w:b/>
          <w:bCs/>
          <w:color w:val="000000"/>
          <w:highlight w:val="lightGray"/>
        </w:rPr>
        <w:t xml:space="preserve"> 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 xml:space="preserve">University </w:t>
      </w:r>
    </w:p>
    <w:p w:rsidR="00CF2BA2" w:rsidP="00CF2BA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Year of passing – 2009</w:t>
      </w:r>
    </w:p>
    <w:p w:rsidR="00CF2BA2" w:rsidP="00CF2BA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Result – 62</w:t>
      </w:r>
      <w:r>
        <w:rPr>
          <w:rFonts w:ascii="Calibri" w:hAnsi="Calibri" w:cs="Calibri"/>
          <w:bCs/>
          <w:color w:val="000000"/>
        </w:rPr>
        <w:t xml:space="preserve">% </w:t>
      </w:r>
    </w:p>
    <w:p w:rsidR="00CF2BA2" w:rsidP="00CF2BA2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alibri" w:hAnsi="Calibri" w:cs="Calibri"/>
          <w:bCs/>
          <w:color w:val="000000"/>
        </w:rPr>
      </w:pPr>
    </w:p>
    <w:p w:rsidR="00CF2BA2" w:rsidRPr="00ED0DC4" w:rsidP="00CF2B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highlight w:val="lightGray"/>
        </w:rPr>
      </w:pPr>
      <w:r>
        <w:rPr>
          <w:rFonts w:ascii="Calibri" w:hAnsi="Calibri" w:cs="Calibri"/>
          <w:b/>
          <w:bCs/>
          <w:color w:val="000000"/>
          <w:highlight w:val="lightGray"/>
        </w:rPr>
        <w:t xml:space="preserve">Graduation 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>(</w:t>
      </w:r>
      <w:r>
        <w:rPr>
          <w:rFonts w:ascii="Calibri" w:hAnsi="Calibri" w:cs="Calibri"/>
          <w:b/>
          <w:bCs/>
          <w:color w:val="000000"/>
          <w:highlight w:val="lightGray"/>
        </w:rPr>
        <w:t>Sociology Hons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 xml:space="preserve">) from </w:t>
      </w:r>
      <w:r>
        <w:rPr>
          <w:rFonts w:ascii="Calibri" w:hAnsi="Calibri" w:cs="Calibri"/>
          <w:b/>
          <w:bCs/>
          <w:color w:val="000000"/>
          <w:highlight w:val="lightGray"/>
        </w:rPr>
        <w:t xml:space="preserve">Patna </w:t>
      </w:r>
      <w:r w:rsidR="001A1BB5">
        <w:rPr>
          <w:rFonts w:ascii="Calibri" w:hAnsi="Calibri" w:cs="Calibri"/>
          <w:b/>
          <w:bCs/>
          <w:color w:val="000000"/>
          <w:highlight w:val="lightGray"/>
        </w:rPr>
        <w:t>Women’s</w:t>
      </w:r>
      <w:r>
        <w:rPr>
          <w:rFonts w:ascii="Calibri" w:hAnsi="Calibri" w:cs="Calibri"/>
          <w:b/>
          <w:bCs/>
          <w:color w:val="000000"/>
          <w:highlight w:val="lightGray"/>
        </w:rPr>
        <w:t xml:space="preserve"> College, Patna </w:t>
      </w:r>
      <w:r w:rsidRPr="00ED0DC4">
        <w:rPr>
          <w:rFonts w:ascii="Calibri" w:hAnsi="Calibri" w:cs="Calibri"/>
          <w:b/>
          <w:bCs/>
          <w:color w:val="000000"/>
          <w:highlight w:val="lightGray"/>
        </w:rPr>
        <w:t xml:space="preserve">University </w:t>
      </w:r>
    </w:p>
    <w:p w:rsidR="00CF2BA2" w:rsidP="00CF2BA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Year of </w:t>
      </w:r>
      <w:r w:rsidR="001235CC">
        <w:rPr>
          <w:rFonts w:ascii="Calibri" w:hAnsi="Calibri" w:cs="Calibri"/>
          <w:bCs/>
          <w:color w:val="000000"/>
        </w:rPr>
        <w:t>passing – 2006</w:t>
      </w:r>
    </w:p>
    <w:p w:rsidR="00CF2BA2" w:rsidP="00CF2BA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Result – </w:t>
      </w:r>
      <w:r w:rsidR="001D2E48">
        <w:rPr>
          <w:rFonts w:ascii="Calibri" w:hAnsi="Calibri" w:cs="Calibri"/>
          <w:bCs/>
          <w:color w:val="000000"/>
        </w:rPr>
        <w:t>Second</w:t>
      </w:r>
      <w:r w:rsidR="001235CC">
        <w:rPr>
          <w:rFonts w:ascii="Calibri" w:hAnsi="Calibri" w:cs="Calibri"/>
          <w:bCs/>
          <w:color w:val="000000"/>
        </w:rPr>
        <w:t xml:space="preserve"> Division</w:t>
      </w:r>
      <w:r>
        <w:rPr>
          <w:rFonts w:ascii="Calibri" w:hAnsi="Calibri" w:cs="Calibri"/>
          <w:bCs/>
          <w:color w:val="000000"/>
        </w:rPr>
        <w:t xml:space="preserve"> </w:t>
      </w:r>
    </w:p>
    <w:p w:rsidR="002C642F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8"/>
        </w:rPr>
      </w:pP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Experience</w:t>
      </w:r>
      <w:r w:rsidRPr="00C1721D">
        <w:rPr>
          <w:rFonts w:ascii="Calibri" w:hAnsi="Calibri" w:cs="Calibri"/>
          <w:b/>
          <w:bCs/>
          <w:color w:val="000000"/>
          <w:sz w:val="28"/>
        </w:rPr>
        <w:t>:</w:t>
      </w: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8"/>
        </w:rPr>
      </w:pPr>
    </w:p>
    <w:p w:rsidR="006B637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FF"/>
        </w:rPr>
      </w:pPr>
      <w:hyperlink r:id="rId7" w:history="1">
        <w:r w:rsidRPr="006B637A">
          <w:rPr>
            <w:rFonts w:cs="Calibri"/>
            <w:color w:val="000000"/>
          </w:rPr>
          <w:t xml:space="preserve"> </w:t>
        </w:r>
        <w:r w:rsidR="00C335E8">
          <w:rPr>
            <w:rFonts w:ascii="Calibri" w:hAnsi="Calibri" w:cs="Calibri"/>
            <w:b/>
            <w:bCs/>
            <w:color w:val="0000FF"/>
          </w:rPr>
          <w:t>Career Counsellor</w:t>
        </w:r>
        <w:r w:rsidR="00D46CD7">
          <w:rPr>
            <w:rFonts w:ascii="Calibri" w:hAnsi="Calibri" w:cs="Calibri"/>
            <w:b/>
            <w:bCs/>
            <w:color w:val="0000FF"/>
          </w:rPr>
          <w:t xml:space="preserve"> </w:t>
        </w:r>
        <w:r w:rsidRPr="00197618" w:rsidR="000B31CA">
          <w:rPr>
            <w:rFonts w:ascii="Calibri" w:hAnsi="Calibri" w:cs="Calibri"/>
            <w:b/>
            <w:bCs/>
            <w:color w:val="0000FF"/>
          </w:rPr>
          <w:t>–</w:t>
        </w:r>
      </w:hyperlink>
      <w:r>
        <w:rPr>
          <w:rFonts w:ascii="Calibri" w:hAnsi="Calibri" w:cs="Calibri"/>
          <w:b/>
          <w:bCs/>
          <w:color w:val="0000FF"/>
        </w:rPr>
        <w:t xml:space="preserve"> NICT, New Delhi </w:t>
      </w:r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B9360B">
        <w:rPr>
          <w:rFonts w:ascii="Calibri" w:hAnsi="Calibri" w:cs="Calibri"/>
          <w:color w:val="000000"/>
        </w:rPr>
        <w:t>July</w:t>
      </w:r>
      <w:r>
        <w:rPr>
          <w:rFonts w:ascii="Calibri" w:hAnsi="Calibri" w:cs="Calibri"/>
          <w:color w:val="000000"/>
        </w:rPr>
        <w:t xml:space="preserve"> 20</w:t>
      </w:r>
      <w:r w:rsidR="00B9360B">
        <w:rPr>
          <w:rFonts w:ascii="Calibri" w:hAnsi="Calibri" w:cs="Calibri"/>
          <w:color w:val="000000"/>
        </w:rPr>
        <w:t>08</w:t>
      </w:r>
      <w:r>
        <w:rPr>
          <w:rFonts w:ascii="Calibri" w:hAnsi="Calibri" w:cs="Calibri"/>
          <w:color w:val="000000"/>
        </w:rPr>
        <w:t xml:space="preserve"> – </w:t>
      </w:r>
      <w:r w:rsidR="00B9360B"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</w:rPr>
        <w:t xml:space="preserve"> 201</w:t>
      </w:r>
      <w:r w:rsidR="00B9360B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New Delhi</w:t>
      </w:r>
      <w:bookmarkStart w:id="0" w:name="_GoBack"/>
      <w:bookmarkEnd w:id="0"/>
    </w:p>
    <w:p w:rsidR="000B31CA" w:rsidP="00890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</w:p>
    <w:p w:rsidR="00D77758" w:rsidP="00914D6A">
      <w:pPr>
        <w:spacing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I worked as a </w:t>
      </w:r>
      <w:r w:rsidR="00C335E8">
        <w:rPr>
          <w:rFonts w:cs="Calibri"/>
          <w:color w:val="000000"/>
        </w:rPr>
        <w:t xml:space="preserve">Career Counsellor </w:t>
      </w:r>
      <w:r>
        <w:rPr>
          <w:rFonts w:cs="Calibri"/>
          <w:color w:val="000000"/>
        </w:rPr>
        <w:t xml:space="preserve">in NICT, </w:t>
      </w:r>
      <w:r w:rsidR="00E962B3">
        <w:rPr>
          <w:rFonts w:cs="Calibri"/>
          <w:color w:val="000000"/>
        </w:rPr>
        <w:t xml:space="preserve">New </w:t>
      </w:r>
      <w:r>
        <w:rPr>
          <w:rFonts w:cs="Calibri"/>
          <w:color w:val="000000"/>
        </w:rPr>
        <w:t xml:space="preserve">Delhi from where I completed my MBA. Having a proven track record of excellent result and pleasing behaviour, I was offered with an opportunity of campus placement to serve as a </w:t>
      </w:r>
      <w:r w:rsidR="00C335E8">
        <w:rPr>
          <w:rFonts w:cs="Calibri"/>
          <w:color w:val="000000"/>
        </w:rPr>
        <w:t xml:space="preserve">Career Counsellor </w:t>
      </w:r>
      <w:r>
        <w:rPr>
          <w:rFonts w:cs="Calibri"/>
          <w:color w:val="000000"/>
        </w:rPr>
        <w:t xml:space="preserve">in the same Institute before I completed my MBA.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8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30441C7A"/>
    <w:lvl w:ilvl="0">
      <w:start w:val="0"/>
      <w:numFmt w:val="bullet"/>
      <w:lvlText w:val="*"/>
      <w:lvlJc w:val="left"/>
    </w:lvl>
  </w:abstractNum>
  <w:abstractNum w:abstractNumId="1">
    <w:nsid w:val="090E0162"/>
    <w:multiLevelType w:val="hybridMultilevel"/>
    <w:tmpl w:val="B372CD54"/>
    <w:lvl w:ilvl="0">
      <w:start w:val="9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76DDB"/>
    <w:multiLevelType w:val="hybridMultilevel"/>
    <w:tmpl w:val="D0EC8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87D40"/>
    <w:multiLevelType w:val="hybridMultilevel"/>
    <w:tmpl w:val="8D42B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C751D"/>
    <w:multiLevelType w:val="hybridMultilevel"/>
    <w:tmpl w:val="35BCC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3"/>
    <w:rsid w:val="00002F04"/>
    <w:rsid w:val="000B31CA"/>
    <w:rsid w:val="000E1969"/>
    <w:rsid w:val="001047BD"/>
    <w:rsid w:val="001235CC"/>
    <w:rsid w:val="00142997"/>
    <w:rsid w:val="00144059"/>
    <w:rsid w:val="001570C7"/>
    <w:rsid w:val="0017520B"/>
    <w:rsid w:val="00197618"/>
    <w:rsid w:val="001A1BB5"/>
    <w:rsid w:val="001D2E48"/>
    <w:rsid w:val="002705C8"/>
    <w:rsid w:val="002C09A7"/>
    <w:rsid w:val="002C54F1"/>
    <w:rsid w:val="002C642F"/>
    <w:rsid w:val="003243E9"/>
    <w:rsid w:val="00342BEE"/>
    <w:rsid w:val="00350545"/>
    <w:rsid w:val="003C46DD"/>
    <w:rsid w:val="003D184C"/>
    <w:rsid w:val="003E486E"/>
    <w:rsid w:val="00406ACB"/>
    <w:rsid w:val="00447976"/>
    <w:rsid w:val="00472304"/>
    <w:rsid w:val="00473005"/>
    <w:rsid w:val="004C044F"/>
    <w:rsid w:val="004E349D"/>
    <w:rsid w:val="005C67B8"/>
    <w:rsid w:val="00601FE2"/>
    <w:rsid w:val="006B637A"/>
    <w:rsid w:val="006C4D4A"/>
    <w:rsid w:val="00706F14"/>
    <w:rsid w:val="007566D5"/>
    <w:rsid w:val="00770AC7"/>
    <w:rsid w:val="00770FF1"/>
    <w:rsid w:val="00842A84"/>
    <w:rsid w:val="00890B35"/>
    <w:rsid w:val="008A2320"/>
    <w:rsid w:val="008B24BF"/>
    <w:rsid w:val="008C31C0"/>
    <w:rsid w:val="00911043"/>
    <w:rsid w:val="00914D6A"/>
    <w:rsid w:val="00915CF1"/>
    <w:rsid w:val="009C7153"/>
    <w:rsid w:val="009E39AF"/>
    <w:rsid w:val="009E3FDC"/>
    <w:rsid w:val="009E6781"/>
    <w:rsid w:val="00A13E16"/>
    <w:rsid w:val="00A45993"/>
    <w:rsid w:val="00A618F0"/>
    <w:rsid w:val="00A94603"/>
    <w:rsid w:val="00AA2CA8"/>
    <w:rsid w:val="00AA6FA2"/>
    <w:rsid w:val="00AF4220"/>
    <w:rsid w:val="00B04352"/>
    <w:rsid w:val="00B17447"/>
    <w:rsid w:val="00B20114"/>
    <w:rsid w:val="00B9360B"/>
    <w:rsid w:val="00C13521"/>
    <w:rsid w:val="00C1721D"/>
    <w:rsid w:val="00C335E8"/>
    <w:rsid w:val="00C35512"/>
    <w:rsid w:val="00C52E38"/>
    <w:rsid w:val="00C94A51"/>
    <w:rsid w:val="00C97312"/>
    <w:rsid w:val="00CD2B28"/>
    <w:rsid w:val="00CE139E"/>
    <w:rsid w:val="00CE7B1D"/>
    <w:rsid w:val="00CF2BA2"/>
    <w:rsid w:val="00CF3DB1"/>
    <w:rsid w:val="00D46CD7"/>
    <w:rsid w:val="00D77758"/>
    <w:rsid w:val="00DB50BF"/>
    <w:rsid w:val="00DF10F6"/>
    <w:rsid w:val="00E30931"/>
    <w:rsid w:val="00E312E3"/>
    <w:rsid w:val="00E659D7"/>
    <w:rsid w:val="00E83D55"/>
    <w:rsid w:val="00E962B3"/>
    <w:rsid w:val="00ED0DC4"/>
    <w:rsid w:val="00ED757F"/>
    <w:rsid w:val="00EE2C6C"/>
    <w:rsid w:val="00EF3911"/>
    <w:rsid w:val="00F00A82"/>
    <w:rsid w:val="00F41212"/>
    <w:rsid w:val="00F602F9"/>
    <w:rsid w:val="00F96EBF"/>
    <w:rsid w:val="00FA6E5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9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1CA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D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fiazmi@gmail.com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://www.linkedin.com/search?search=&amp;title=Operations+Head+-+ebook+and+composition&amp;sortCriteria=R&amp;keepFacets=true&amp;currentTitle=CP&amp;trk=prof-exp-title_" TargetMode="External" /><Relationship Id="rId8" Type="http://schemas.openxmlformats.org/officeDocument/2006/relationships/image" Target="https://rdxfootmark.naukri.com/v2/track/openCv?trackingInfo=6ae35056ca13715f25d714331c265615134f4b0419514c4847440321091b5b58120b15001745595d0f435601514841481f0f2b561358191b195115495d0c00584e4209430247460c590858184508105042445b0c0f054e4108120211474a411b02154e49405d58380c4f03434b110d13061741505b1b4d5849564360441403084b281e0103030119445c550a554d171b0d1152180c4f03434d100e160115425159014307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87C1-48F8-4085-A72A-E053433B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A. kalim</dc:creator>
  <cp:lastModifiedBy>EKCS137</cp:lastModifiedBy>
  <cp:revision>78</cp:revision>
  <dcterms:created xsi:type="dcterms:W3CDTF">2018-01-12T08:33:00Z</dcterms:created>
  <dcterms:modified xsi:type="dcterms:W3CDTF">2024-07-18T19:15:00Z</dcterms:modified>
</cp:coreProperties>
</file>