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D7098" w14:paraId="79F6B140" w14:textId="77777777">
      <w:pPr>
        <w:spacing w:after="0" w:line="240" w:lineRule="auto"/>
        <w:rPr>
          <w:b/>
        </w:rPr>
      </w:pPr>
      <w:r>
        <w:rPr>
          <w:b/>
        </w:rPr>
        <w:t>Akshara</w:t>
      </w:r>
      <w:r>
        <w:rPr>
          <w:b/>
        </w:rPr>
        <w:t xml:space="preserve"> </w:t>
      </w:r>
      <w:r>
        <w:rPr>
          <w:b/>
        </w:rPr>
        <w:t>Parveen</w:t>
      </w:r>
    </w:p>
    <w:p w:rsidR="00AD7098" w14:paraId="07FACD61" w14:textId="77777777">
      <w:pPr>
        <w:spacing w:after="0" w:line="240" w:lineRule="auto"/>
        <w:rPr>
          <w:b/>
        </w:rPr>
      </w:pPr>
      <w:r>
        <w:rPr>
          <w:b/>
        </w:rPr>
        <w:t>8377983769</w:t>
      </w:r>
    </w:p>
    <w:p w:rsidR="00AD7098" w14:paraId="3BA5AFB8" w14:textId="77777777">
      <w:pPr>
        <w:spacing w:after="0" w:line="240" w:lineRule="auto"/>
        <w:rPr>
          <w:b/>
        </w:rPr>
      </w:pPr>
      <w:r>
        <w:rPr>
          <w:b/>
        </w:rPr>
        <w:t xml:space="preserve">akshara.par@gmail.com   </w:t>
      </w:r>
    </w:p>
    <w:p w:rsidR="00AD7098" w14:paraId="5E53097F" w14:textId="77777777">
      <w:pPr>
        <w:spacing w:after="0" w:line="240" w:lineRule="auto"/>
      </w:pPr>
      <w:r>
        <w:t xml:space="preserve">https:/www.linkedin.com/in/akshara-parveen-b4a5bb197    </w:t>
      </w:r>
    </w:p>
    <w:p w:rsidR="00AD7098" w14:paraId="32A03D4E" w14:textId="77777777"/>
    <w:p w:rsidR="00AD7098" w14:paraId="485CAFF4" w14:textId="77777777">
      <w:pPr>
        <w:rPr>
          <w:b/>
        </w:rPr>
      </w:pPr>
      <w:r>
        <w:rPr>
          <w:b/>
        </w:rPr>
        <w:t>OBJECTIVE:</w:t>
      </w:r>
    </w:p>
    <w:p w:rsidR="00AD7098" w14:paraId="26D6FC95" w14:textId="77777777">
      <w:r>
        <w:t>I am a young and dynamic person with good communication skills. I enjoy challenges, meeting new people, and have a vision to work in teams and develop good relationships with clients as it is important to keep a good rapport and strong relation with clients. My objective is to gain exposure in my profession by taking up interesting opportunities which provide me with a platform to further develop my knowledge and skills in the industry that I'm a part of, hence my core objective is contributing towards the achievement of organizational objectives for the betterment of self and the organization. Experienced in Sourcing, Recruiting, Interviewing, Evaluating and placing candidates from entry level to management roles. Proven track record of high customer satisfaction, with the ability to build and maintain strong client relationships at all levels within an organization while streamlining processes to enhance productivity. Excellent at listening intently and being people-focused. Passionate about finding the right person for the job.</w:t>
      </w:r>
    </w:p>
    <w:p w:rsidR="00AD7098" w14:paraId="20A4AAE9" w14:textId="77777777">
      <w:r>
        <w:rPr>
          <w:b/>
        </w:rPr>
        <w:t>Education</w:t>
      </w:r>
      <w:r>
        <w:t>:</w:t>
      </w:r>
    </w:p>
    <w:p w:rsidR="00AD7098" w14:paraId="683D6AC2" w14:textId="77777777">
      <w:r>
        <w:t xml:space="preserve">BBA+MBA-International Business from Amity </w:t>
      </w:r>
      <w:r w:rsidR="0027256E">
        <w:t>University, Noida</w:t>
      </w:r>
      <w:r>
        <w:t>, 2021</w:t>
      </w:r>
    </w:p>
    <w:p w:rsidR="00AD7098" w14:paraId="17358492" w14:textId="77777777">
      <w:pPr>
        <w:spacing w:after="0"/>
        <w:rPr>
          <w:b/>
        </w:rPr>
      </w:pPr>
      <w:r>
        <w:rPr>
          <w:b/>
        </w:rPr>
        <w:t>Professional Experience:</w:t>
      </w:r>
    </w:p>
    <w:p w:rsidR="00AD7098" w14:paraId="7B2BA4AF" w14:textId="77777777">
      <w:pPr>
        <w:spacing w:after="0"/>
        <w:rPr>
          <w:b/>
        </w:rPr>
      </w:pPr>
    </w:p>
    <w:p w:rsidR="00BE75F9" w14:paraId="5459D0FF" w14:textId="77777777">
      <w:pPr>
        <w:spacing w:after="0"/>
        <w:rPr>
          <w:b/>
        </w:rPr>
      </w:pPr>
      <w:r>
        <w:rPr>
          <w:b/>
        </w:rPr>
        <w:t>HRO</w:t>
      </w:r>
      <w:r w:rsidR="00312F7D">
        <w:rPr>
          <w:b/>
        </w:rPr>
        <w:t xml:space="preserve">| </w:t>
      </w:r>
      <w:r w:rsidR="00312F7D">
        <w:rPr>
          <w:b/>
        </w:rPr>
        <w:t>Genpact</w:t>
      </w:r>
    </w:p>
    <w:p w:rsidR="00312F7D" w14:paraId="14B3B768" w14:textId="77777777">
      <w:pPr>
        <w:spacing w:after="0"/>
        <w:rPr>
          <w:b/>
        </w:rPr>
      </w:pPr>
      <w:r>
        <w:rPr>
          <w:b/>
        </w:rPr>
        <w:t xml:space="preserve">July 2024 to present </w:t>
      </w:r>
    </w:p>
    <w:p w:rsidR="00312F7D" w:rsidRPr="009F7951" w:rsidP="00312F7D" w14:paraId="4D8FD26B" w14:textId="6DED6172">
      <w:pPr>
        <w:pStyle w:val="ListParagraph"/>
        <w:numPr>
          <w:ilvl w:val="0"/>
          <w:numId w:val="7"/>
        </w:numPr>
        <w:spacing w:after="0"/>
        <w:rPr>
          <w:bCs/>
        </w:rPr>
      </w:pPr>
      <w:r w:rsidRPr="009F7951">
        <w:rPr>
          <w:bCs/>
        </w:rPr>
        <w:t xml:space="preserve">Manage some or all of an </w:t>
      </w:r>
      <w:r w:rsidR="00061151">
        <w:rPr>
          <w:bCs/>
        </w:rPr>
        <w:t>BD’s</w:t>
      </w:r>
      <w:r w:rsidRPr="009F7951">
        <w:rPr>
          <w:bCs/>
        </w:rPr>
        <w:t xml:space="preserve"> human resource functions</w:t>
      </w:r>
      <w:r w:rsidR="00FF21BE">
        <w:rPr>
          <w:bCs/>
        </w:rPr>
        <w:t xml:space="preserve"> as queries</w:t>
      </w:r>
      <w:r w:rsidRPr="009F7951">
        <w:rPr>
          <w:bCs/>
        </w:rPr>
        <w:t>, which may include payroll, benefits administration, recruitment, training, and development</w:t>
      </w:r>
      <w:r>
        <w:rPr>
          <w:bCs/>
        </w:rPr>
        <w:t>.</w:t>
      </w:r>
    </w:p>
    <w:p w:rsidR="00BE75F9" w14:paraId="21883135" w14:textId="77777777">
      <w:pPr>
        <w:spacing w:after="0"/>
        <w:rPr>
          <w:b/>
        </w:rPr>
      </w:pPr>
    </w:p>
    <w:p w:rsidR="00AD7098" w14:paraId="00D48C09" w14:textId="77777777">
      <w:pPr>
        <w:spacing w:after="0"/>
        <w:rPr>
          <w:b/>
        </w:rPr>
      </w:pPr>
      <w:r>
        <w:rPr>
          <w:b/>
        </w:rPr>
        <w:t xml:space="preserve">IT recruiter| </w:t>
      </w:r>
      <w:r>
        <w:rPr>
          <w:b/>
        </w:rPr>
        <w:t>Diverselynx</w:t>
      </w:r>
    </w:p>
    <w:p w:rsidR="00AD7098" w14:paraId="750CD736" w14:textId="77777777">
      <w:pPr>
        <w:spacing w:after="0"/>
        <w:rPr>
          <w:b/>
        </w:rPr>
      </w:pPr>
      <w:r>
        <w:rPr>
          <w:b/>
        </w:rPr>
        <w:t xml:space="preserve">February 2024 to </w:t>
      </w:r>
      <w:r w:rsidR="00BE75F9">
        <w:rPr>
          <w:b/>
        </w:rPr>
        <w:t>June 2024</w:t>
      </w:r>
    </w:p>
    <w:p w:rsidR="00AD7098" w14:paraId="08A91753" w14:textId="77777777">
      <w:pPr>
        <w:spacing w:after="0"/>
        <w:rPr>
          <w:b/>
        </w:rPr>
      </w:pPr>
    </w:p>
    <w:p w:rsidR="00AD7098" w14:paraId="59F08EF6" w14:textId="77777777">
      <w:pPr>
        <w:numPr>
          <w:ilvl w:val="0"/>
          <w:numId w:val="3"/>
        </w:numPr>
        <w:spacing w:after="0"/>
      </w:pPr>
      <w:r>
        <w:t>Understanding the hiring requirements of hiring managers</w:t>
      </w:r>
    </w:p>
    <w:p w:rsidR="00AD7098" w14:paraId="7CA95BF7" w14:textId="77777777">
      <w:pPr>
        <w:numPr>
          <w:ilvl w:val="0"/>
          <w:numId w:val="3"/>
        </w:numPr>
        <w:spacing w:after="0"/>
      </w:pPr>
      <w:r>
        <w:t>Attracting candidates through various channels like social media and professional networks</w:t>
      </w:r>
    </w:p>
    <w:p w:rsidR="00AD7098" w14:paraId="083A0274" w14:textId="77777777">
      <w:pPr>
        <w:numPr>
          <w:ilvl w:val="0"/>
          <w:numId w:val="3"/>
        </w:numPr>
        <w:spacing w:after="0"/>
      </w:pPr>
      <w:r>
        <w:t>Reviewing resumes and screening candidates</w:t>
      </w:r>
    </w:p>
    <w:p w:rsidR="00AD7098" w14:paraId="347CC906" w14:textId="77777777">
      <w:pPr>
        <w:numPr>
          <w:ilvl w:val="0"/>
          <w:numId w:val="3"/>
        </w:numPr>
        <w:spacing w:after="0"/>
      </w:pPr>
      <w:r>
        <w:t>Scheduling interviews by coordinating with candidates and hiring managers</w:t>
      </w:r>
    </w:p>
    <w:p w:rsidR="00AD7098" w14:paraId="3238BD74" w14:textId="77777777">
      <w:pPr>
        <w:numPr>
          <w:ilvl w:val="0"/>
          <w:numId w:val="3"/>
        </w:numPr>
        <w:spacing w:after="0"/>
      </w:pPr>
      <w:r>
        <w:t xml:space="preserve">Worked with Implementation Partners like </w:t>
      </w:r>
      <w:r>
        <w:rPr>
          <w:b/>
        </w:rPr>
        <w:t>UST</w:t>
      </w:r>
      <w:r>
        <w:t xml:space="preserve"> </w:t>
      </w:r>
      <w:r>
        <w:rPr>
          <w:b/>
        </w:rPr>
        <w:t>Global</w:t>
      </w:r>
      <w:r>
        <w:t xml:space="preserve">, </w:t>
      </w:r>
      <w:r>
        <w:rPr>
          <w:b/>
        </w:rPr>
        <w:t>Cognizant</w:t>
      </w:r>
      <w:r>
        <w:t xml:space="preserve">  and </w:t>
      </w:r>
      <w:r>
        <w:rPr>
          <w:b/>
        </w:rPr>
        <w:t>Wipro</w:t>
      </w:r>
      <w:r w:rsidR="006D4D38">
        <w:t xml:space="preserve">, </w:t>
      </w:r>
      <w:r w:rsidRPr="006D4D38" w:rsidR="006D4D38">
        <w:rPr>
          <w:b/>
          <w:bCs/>
        </w:rPr>
        <w:t>TCS</w:t>
      </w:r>
      <w:r w:rsidR="00C2330F">
        <w:rPr>
          <w:b/>
          <w:bCs/>
        </w:rPr>
        <w:t>.</w:t>
      </w:r>
    </w:p>
    <w:p w:rsidR="00AD7098" w14:paraId="45C8CF8D" w14:textId="77777777">
      <w:pPr>
        <w:numPr>
          <w:ilvl w:val="0"/>
          <w:numId w:val="3"/>
        </w:numPr>
        <w:spacing w:after="0"/>
      </w:pPr>
      <w:r>
        <w:t>Negotiating job offers and compensation packages with candidates</w:t>
      </w:r>
    </w:p>
    <w:p w:rsidR="00AD7098" w14:paraId="43CF27D8" w14:textId="77777777">
      <w:pPr>
        <w:numPr>
          <w:ilvl w:val="0"/>
          <w:numId w:val="3"/>
        </w:numPr>
        <w:spacing w:after="0"/>
      </w:pPr>
      <w:r>
        <w:t>Staying updated about hiring trends and best practices</w:t>
      </w:r>
    </w:p>
    <w:p w:rsidR="00AD7098" w14:paraId="7D385837" w14:textId="77777777">
      <w:pPr>
        <w:spacing w:after="0"/>
        <w:rPr>
          <w:b/>
        </w:rPr>
      </w:pPr>
    </w:p>
    <w:p w:rsidR="00AD7098" w14:paraId="759D3282" w14:textId="77777777">
      <w:pPr>
        <w:spacing w:after="0"/>
        <w:rPr>
          <w:b/>
        </w:rPr>
      </w:pPr>
    </w:p>
    <w:p w:rsidR="00AD7098" w14:paraId="2AA7A116" w14:textId="77777777">
      <w:pPr>
        <w:pStyle w:val="Heading2"/>
        <w:rPr>
          <w:rFonts w:ascii="Calibri" w:eastAsia="Calibri" w:hAnsi="Calibri" w:cs="Calibri"/>
          <w:b/>
          <w:color w:val="000000"/>
          <w:sz w:val="22"/>
          <w:szCs w:val="22"/>
        </w:rPr>
      </w:pPr>
      <w:r>
        <w:rPr>
          <w:rFonts w:ascii="Calibri" w:eastAsia="Calibri" w:hAnsi="Calibri" w:cs="Calibri"/>
          <w:b/>
          <w:color w:val="000000"/>
          <w:sz w:val="22"/>
          <w:szCs w:val="22"/>
        </w:rPr>
        <w:t xml:space="preserve">Associate Recruiter | NLB Services </w:t>
      </w:r>
    </w:p>
    <w:p w:rsidR="00AD7098" w14:paraId="7BDB8635" w14:textId="77777777">
      <w:pPr>
        <w:spacing w:after="0"/>
        <w:rPr>
          <w:b/>
          <w:smallCaps/>
        </w:rPr>
      </w:pPr>
      <w:r>
        <w:rPr>
          <w:b/>
        </w:rPr>
        <w:t>August 2022 to December 2023</w:t>
      </w:r>
    </w:p>
    <w:p w:rsidR="00AD7098" w14:paraId="2FB88874" w14:textId="77777777">
      <w:pPr>
        <w:spacing w:after="0"/>
        <w:rPr>
          <w:smallCaps/>
        </w:rPr>
      </w:pPr>
    </w:p>
    <w:p w:rsidR="00AD7098" w:rsidRPr="00CA0F13" w:rsidP="00CA0F13" w14:paraId="5557A4E1" w14:textId="77777777">
      <w:pPr>
        <w:pStyle w:val="ListParagraph"/>
        <w:numPr>
          <w:ilvl w:val="0"/>
          <w:numId w:val="6"/>
        </w:numPr>
        <w:spacing w:after="0" w:line="240" w:lineRule="auto"/>
        <w:rPr>
          <w:smallCaps/>
        </w:rPr>
      </w:pPr>
      <w:r w:rsidRPr="00CA0F13">
        <w:rPr>
          <w:color w:val="202124"/>
        </w:rPr>
        <w:t>Involved in daily activities of US recruitment from getting positions from the manager to submit the resume as per given job description.</w:t>
      </w:r>
    </w:p>
    <w:p w:rsidR="00AD7098" w:rsidP="00CA0F13" w14:paraId="1E5D244E" w14:textId="77777777">
      <w:pPr>
        <w:numPr>
          <w:ilvl w:val="0"/>
          <w:numId w:val="6"/>
        </w:numPr>
        <w:spacing w:after="0" w:line="240" w:lineRule="auto"/>
        <w:rPr>
          <w:smallCaps/>
        </w:rPr>
      </w:pPr>
      <w:r>
        <w:rPr>
          <w:color w:val="202124"/>
        </w:rPr>
        <w:t xml:space="preserve">Used Application Tracking System </w:t>
      </w:r>
      <w:r w:rsidRPr="00A23A78">
        <w:rPr>
          <w:b/>
          <w:bCs/>
          <w:color w:val="202124"/>
        </w:rPr>
        <w:t>Job Diva</w:t>
      </w:r>
      <w:r>
        <w:rPr>
          <w:color w:val="202124"/>
        </w:rPr>
        <w:t>.</w:t>
      </w:r>
    </w:p>
    <w:p w:rsidR="00AD7098" w:rsidP="00CA0F13" w14:paraId="764692A2" w14:textId="77777777">
      <w:pPr>
        <w:numPr>
          <w:ilvl w:val="0"/>
          <w:numId w:val="6"/>
        </w:numPr>
        <w:spacing w:after="0" w:line="240" w:lineRule="auto"/>
        <w:rPr>
          <w:smallCaps/>
        </w:rPr>
      </w:pPr>
      <w:r>
        <w:rPr>
          <w:color w:val="202124"/>
        </w:rPr>
        <w:t>Involved in activities like: Sourcing and Screen the profile, Negotiation on the rate (either with employer or consultant), Scheduling the interview of consultant.</w:t>
      </w:r>
    </w:p>
    <w:p w:rsidR="00AD7098" w:rsidP="00CA0F13" w14:paraId="0C7449F0" w14:textId="77777777">
      <w:pPr>
        <w:numPr>
          <w:ilvl w:val="0"/>
          <w:numId w:val="6"/>
        </w:numPr>
        <w:spacing w:after="0" w:line="240" w:lineRule="auto"/>
        <w:rPr>
          <w:smallCaps/>
        </w:rPr>
      </w:pPr>
      <w:r>
        <w:rPr>
          <w:color w:val="202124"/>
        </w:rPr>
        <w:t>Involved in using HRMS for carrying out various activities.</w:t>
      </w:r>
    </w:p>
    <w:p w:rsidR="00AD7098" w:rsidP="00CA0F13" w14:paraId="6445440B" w14:textId="77777777">
      <w:pPr>
        <w:numPr>
          <w:ilvl w:val="0"/>
          <w:numId w:val="6"/>
        </w:numPr>
        <w:spacing w:after="0" w:line="240" w:lineRule="auto"/>
        <w:rPr>
          <w:smallCaps/>
        </w:rPr>
      </w:pPr>
      <w:r>
        <w:rPr>
          <w:color w:val="202124"/>
        </w:rPr>
        <w:t xml:space="preserve">Screening and selecting best-matched profiles and taking initial telephonic interviews.     </w:t>
      </w:r>
    </w:p>
    <w:p w:rsidR="00AD7098" w:rsidP="00CA0F13" w14:paraId="50503B41" w14:textId="77777777">
      <w:pPr>
        <w:numPr>
          <w:ilvl w:val="0"/>
          <w:numId w:val="6"/>
        </w:numPr>
        <w:spacing w:after="0" w:line="240" w:lineRule="auto"/>
        <w:rPr>
          <w:smallCaps/>
        </w:rPr>
      </w:pPr>
      <w:r>
        <w:rPr>
          <w:color w:val="202124"/>
        </w:rPr>
        <w:t xml:space="preserve">Briefing candidates regarding the job descriptions, company profile, and career perspective.     </w:t>
      </w:r>
    </w:p>
    <w:p w:rsidR="00AD7098" w:rsidP="00CA0F13" w14:paraId="30FDFD9D" w14:textId="77777777">
      <w:pPr>
        <w:numPr>
          <w:ilvl w:val="0"/>
          <w:numId w:val="6"/>
        </w:numPr>
        <w:spacing w:after="0" w:line="240" w:lineRule="auto"/>
        <w:rPr>
          <w:smallCaps/>
        </w:rPr>
      </w:pPr>
      <w:r>
        <w:rPr>
          <w:color w:val="202124"/>
        </w:rPr>
        <w:t xml:space="preserve">Taking References and building a long-term relationship with candidates. </w:t>
      </w:r>
    </w:p>
    <w:p w:rsidR="00AD7098" w:rsidP="00CA0F13" w14:paraId="1AF73113" w14:textId="77777777">
      <w:pPr>
        <w:numPr>
          <w:ilvl w:val="0"/>
          <w:numId w:val="6"/>
        </w:numPr>
        <w:spacing w:after="0" w:line="240" w:lineRule="auto"/>
        <w:rPr>
          <w:smallCaps/>
        </w:rPr>
      </w:pPr>
      <w:r>
        <w:rPr>
          <w:color w:val="202124"/>
        </w:rPr>
        <w:t xml:space="preserve">Coordination with candidates and managers, scheduling interviews and collecting feedback from the candidates.   </w:t>
      </w:r>
    </w:p>
    <w:p w:rsidR="00AD7098" w:rsidP="00CA0F13" w14:paraId="182272DB" w14:textId="77777777">
      <w:pPr>
        <w:numPr>
          <w:ilvl w:val="0"/>
          <w:numId w:val="6"/>
        </w:numPr>
        <w:spacing w:after="0" w:line="240" w:lineRule="auto"/>
        <w:rPr>
          <w:smallCaps/>
        </w:rPr>
      </w:pPr>
      <w:r>
        <w:rPr>
          <w:color w:val="202124"/>
        </w:rPr>
        <w:t xml:space="preserve">Follow up with the manager to manage candidate feedback /selection. </w:t>
      </w:r>
    </w:p>
    <w:p w:rsidR="00AD7098" w:rsidP="00CA0F13" w14:paraId="7C9D03F0" w14:textId="77777777">
      <w:pPr>
        <w:numPr>
          <w:ilvl w:val="0"/>
          <w:numId w:val="6"/>
        </w:numPr>
        <w:spacing w:after="0" w:line="240" w:lineRule="auto"/>
        <w:rPr>
          <w:smallCaps/>
        </w:rPr>
      </w:pPr>
      <w:r>
        <w:rPr>
          <w:color w:val="202124"/>
        </w:rPr>
        <w:t xml:space="preserve">Following up with the selected candidates and ensuring their joining. </w:t>
      </w:r>
    </w:p>
    <w:p w:rsidR="00AD7098" w:rsidP="00CA0F13" w14:paraId="2EACF9DC" w14:textId="77777777">
      <w:pPr>
        <w:numPr>
          <w:ilvl w:val="0"/>
          <w:numId w:val="6"/>
        </w:numPr>
        <w:spacing w:after="0" w:line="240" w:lineRule="auto"/>
        <w:rPr>
          <w:smallCaps/>
        </w:rPr>
      </w:pPr>
      <w:r>
        <w:rPr>
          <w:color w:val="202124"/>
        </w:rPr>
        <w:t>Maintaining systematic and comprehensive reports on daily, weekly, monthly tasks. </w:t>
      </w:r>
    </w:p>
    <w:p w:rsidR="00AD7098" w:rsidP="00CA0F13" w14:paraId="3CFA4783" w14:textId="77777777">
      <w:pPr>
        <w:numPr>
          <w:ilvl w:val="0"/>
          <w:numId w:val="6"/>
        </w:numPr>
        <w:spacing w:after="0" w:line="240" w:lineRule="auto"/>
        <w:rPr>
          <w:smallCaps/>
        </w:rPr>
      </w:pPr>
      <w:r>
        <w:rPr>
          <w:color w:val="202124"/>
        </w:rPr>
        <w:t xml:space="preserve"> Briefing the candidate about the responsibilities, salary, and benefits of the job in question.</w:t>
      </w:r>
    </w:p>
    <w:p w:rsidR="00AD7098" w:rsidP="00CA0F13" w14:paraId="68963737" w14:textId="77777777">
      <w:pPr>
        <w:numPr>
          <w:ilvl w:val="0"/>
          <w:numId w:val="6"/>
        </w:numPr>
        <w:spacing w:after="0" w:line="240" w:lineRule="auto"/>
        <w:rPr>
          <w:smallCaps/>
        </w:rPr>
      </w:pPr>
      <w:r>
        <w:rPr>
          <w:color w:val="202124"/>
        </w:rPr>
        <w:t xml:space="preserve">Worked with Implementation Partners like </w:t>
      </w:r>
      <w:r>
        <w:rPr>
          <w:b/>
          <w:color w:val="202124"/>
        </w:rPr>
        <w:t xml:space="preserve">Infosys, </w:t>
      </w:r>
      <w:r w:rsidR="00C20DE6">
        <w:rPr>
          <w:b/>
          <w:color w:val="202124"/>
        </w:rPr>
        <w:t>Wipro,</w:t>
      </w:r>
      <w:r w:rsidR="008C2FA5">
        <w:rPr>
          <w:b/>
          <w:color w:val="202124"/>
        </w:rPr>
        <w:t xml:space="preserve"> Cognizant, </w:t>
      </w:r>
      <w:r w:rsidR="008C2FA5">
        <w:rPr>
          <w:b/>
          <w:color w:val="202124"/>
        </w:rPr>
        <w:t>Mphasis</w:t>
      </w:r>
      <w:r w:rsidR="008C2FA5">
        <w:rPr>
          <w:b/>
          <w:color w:val="202124"/>
        </w:rPr>
        <w:t xml:space="preserve">, </w:t>
      </w:r>
      <w:r w:rsidR="008C2FA5">
        <w:rPr>
          <w:b/>
          <w:color w:val="202124"/>
        </w:rPr>
        <w:t>Hexaware</w:t>
      </w:r>
      <w:r w:rsidR="008C2FA5">
        <w:rPr>
          <w:b/>
          <w:color w:val="202124"/>
        </w:rPr>
        <w:t xml:space="preserve">, </w:t>
      </w:r>
      <w:r>
        <w:rPr>
          <w:b/>
          <w:color w:val="202124"/>
        </w:rPr>
        <w:t>Tech Mahindra, Accenture and TCS</w:t>
      </w:r>
      <w:r>
        <w:rPr>
          <w:color w:val="202124"/>
        </w:rPr>
        <w:t xml:space="preserve">. </w:t>
      </w:r>
    </w:p>
    <w:p w:rsidR="00AD7098" w:rsidP="00CA0F13" w14:paraId="65D135E2" w14:textId="77777777">
      <w:pPr>
        <w:numPr>
          <w:ilvl w:val="0"/>
          <w:numId w:val="6"/>
        </w:numPr>
        <w:spacing w:after="0" w:line="240" w:lineRule="auto"/>
        <w:rPr>
          <w:smallCaps/>
        </w:rPr>
      </w:pPr>
      <w:bookmarkStart w:id="0" w:name="_heading=h.gjdgxs" w:colFirst="0" w:colLast="0"/>
      <w:bookmarkEnd w:id="0"/>
      <w:r>
        <w:rPr>
          <w:color w:val="202124"/>
        </w:rPr>
        <w:t xml:space="preserve">Worked accordingly with direct </w:t>
      </w:r>
      <w:r w:rsidR="00AC219E">
        <w:rPr>
          <w:color w:val="202124"/>
        </w:rPr>
        <w:t>c</w:t>
      </w:r>
      <w:r>
        <w:rPr>
          <w:color w:val="202124"/>
        </w:rPr>
        <w:t>lient</w:t>
      </w:r>
      <w:r w:rsidR="001D7A34">
        <w:rPr>
          <w:color w:val="202124"/>
        </w:rPr>
        <w:t>s</w:t>
      </w:r>
      <w:r>
        <w:rPr>
          <w:color w:val="202124"/>
        </w:rPr>
        <w:t xml:space="preserve"> Like: </w:t>
      </w:r>
      <w:r>
        <w:rPr>
          <w:b/>
          <w:color w:val="202124"/>
        </w:rPr>
        <w:t>Delta Airlines, Willis Towers Watson,</w:t>
      </w:r>
      <w:r>
        <w:t xml:space="preserve"> </w:t>
      </w:r>
      <w:r>
        <w:rPr>
          <w:b/>
          <w:color w:val="202124"/>
        </w:rPr>
        <w:t>Synchrony Financial,</w:t>
      </w:r>
      <w:r>
        <w:t xml:space="preserve"> </w:t>
      </w:r>
      <w:r>
        <w:rPr>
          <w:b/>
          <w:color w:val="202124"/>
        </w:rPr>
        <w:t xml:space="preserve">Morgan </w:t>
      </w:r>
      <w:r>
        <w:rPr>
          <w:b/>
          <w:color w:val="202124"/>
        </w:rPr>
        <w:t>Stanley</w:t>
      </w:r>
      <w:r w:rsidR="001D7A34">
        <w:rPr>
          <w:b/>
          <w:color w:val="202124"/>
        </w:rPr>
        <w:t>,Snap,Synechron,Astreya</w:t>
      </w:r>
      <w:r w:rsidR="001B2761">
        <w:rPr>
          <w:b/>
          <w:color w:val="202124"/>
        </w:rPr>
        <w:t>, UBS, BNY Menon</w:t>
      </w:r>
    </w:p>
    <w:p w:rsidR="00AD7098" w:rsidP="00CA0F13" w14:paraId="260D1770" w14:textId="77777777">
      <w:pPr>
        <w:numPr>
          <w:ilvl w:val="0"/>
          <w:numId w:val="6"/>
        </w:numPr>
        <w:spacing w:after="0" w:line="240" w:lineRule="auto"/>
        <w:rPr>
          <w:smallCaps/>
        </w:rPr>
      </w:pPr>
      <w:r>
        <w:rPr>
          <w:color w:val="202124"/>
        </w:rPr>
        <w:t>Involved in W2 Contract</w:t>
      </w:r>
      <w:r w:rsidR="009B363D">
        <w:rPr>
          <w:color w:val="202124"/>
        </w:rPr>
        <w:t>ing</w:t>
      </w:r>
      <w:r>
        <w:rPr>
          <w:color w:val="202124"/>
        </w:rPr>
        <w:t xml:space="preserve"> and Corp to Corp hiring.</w:t>
      </w:r>
    </w:p>
    <w:p w:rsidR="00AD7098" w14:paraId="5F48F296" w14:textId="77777777">
      <w:pPr>
        <w:spacing w:after="0"/>
        <w:rPr>
          <w:color w:val="202124"/>
        </w:rPr>
      </w:pPr>
    </w:p>
    <w:p w:rsidR="00AD7098" w:rsidRPr="00EF6E82" w:rsidP="00EF6E82" w14:paraId="0C8F489A" w14:textId="77777777">
      <w:pPr>
        <w:spacing w:after="0"/>
        <w:rPr>
          <w:b/>
        </w:rPr>
      </w:pPr>
      <w:bookmarkStart w:id="1" w:name="_heading=h.irfwyfmzidv4" w:colFirst="0" w:colLast="0"/>
      <w:bookmarkEnd w:id="1"/>
      <w:r w:rsidRPr="00EF6E82">
        <w:rPr>
          <w:b/>
        </w:rPr>
        <w:t>HR Recruiter | TGS - The Global Skills</w:t>
      </w:r>
      <w:r w:rsidRPr="00EF6E82" w:rsidR="007A62CF">
        <w:rPr>
          <w:b/>
        </w:rPr>
        <w:t xml:space="preserve"> </w:t>
      </w:r>
      <w:r w:rsidRPr="00EF6E82" w:rsidR="00ED6C9F">
        <w:rPr>
          <w:b/>
        </w:rPr>
        <w:t>(</w:t>
      </w:r>
      <w:r w:rsidRPr="00EF6E82" w:rsidR="007A62CF">
        <w:rPr>
          <w:b/>
        </w:rPr>
        <w:t>Internship)</w:t>
      </w:r>
    </w:p>
    <w:p w:rsidR="00AD7098" w:rsidRPr="00EF6E82" w:rsidP="00EF6E82" w14:paraId="6FE0E2D5" w14:textId="77777777">
      <w:pPr>
        <w:spacing w:after="0"/>
        <w:rPr>
          <w:b/>
        </w:rPr>
      </w:pPr>
      <w:r w:rsidRPr="00EF6E82">
        <w:rPr>
          <w:b/>
        </w:rPr>
        <w:t>May 2022 – July 2022</w:t>
      </w:r>
    </w:p>
    <w:p w:rsidR="00AD7098" w14:paraId="216AE9A3" w14:textId="77777777">
      <w:pPr>
        <w:spacing w:after="0"/>
        <w:rPr>
          <w:smallCaps/>
        </w:rPr>
      </w:pPr>
    </w:p>
    <w:p w:rsidR="00AD7098" w:rsidP="00CA0F13" w14:paraId="1D91C70B" w14:textId="77777777">
      <w:pPr>
        <w:numPr>
          <w:ilvl w:val="0"/>
          <w:numId w:val="6"/>
        </w:numPr>
        <w:spacing w:after="0" w:line="240" w:lineRule="auto"/>
      </w:pPr>
      <w:r>
        <w:t>Monitor and apply HR recruiting best practices.</w:t>
      </w:r>
    </w:p>
    <w:p w:rsidR="00AD7098" w:rsidP="00CA0F13" w14:paraId="7C8DA6A4" w14:textId="77777777">
      <w:pPr>
        <w:numPr>
          <w:ilvl w:val="0"/>
          <w:numId w:val="6"/>
        </w:numPr>
        <w:spacing w:after="0" w:line="240" w:lineRule="auto"/>
      </w:pPr>
      <w:r>
        <w:t>Candidate screening and sourcing.</w:t>
      </w:r>
    </w:p>
    <w:p w:rsidR="00AD7098" w:rsidP="00CA0F13" w14:paraId="613EE3E0" w14:textId="77777777">
      <w:pPr>
        <w:numPr>
          <w:ilvl w:val="0"/>
          <w:numId w:val="6"/>
        </w:numPr>
        <w:spacing w:after="0" w:line="240" w:lineRule="auto"/>
      </w:pPr>
      <w:r>
        <w:t>Ability to achieve targets.</w:t>
      </w:r>
    </w:p>
    <w:p w:rsidR="00AD7098" w:rsidP="00CA0F13" w14:paraId="44B903C8" w14:textId="77777777">
      <w:pPr>
        <w:numPr>
          <w:ilvl w:val="0"/>
          <w:numId w:val="6"/>
        </w:numPr>
        <w:spacing w:after="0" w:line="240" w:lineRule="auto"/>
      </w:pPr>
      <w:r>
        <w:t xml:space="preserve">Executive recruiting &amp; staffing skills. </w:t>
      </w:r>
    </w:p>
    <w:p w:rsidR="00AD7098" w:rsidP="00CA0F13" w14:paraId="08D2EFB8" w14:textId="77777777">
      <w:pPr>
        <w:numPr>
          <w:ilvl w:val="0"/>
          <w:numId w:val="6"/>
        </w:numPr>
        <w:spacing w:after="0" w:line="240" w:lineRule="auto"/>
      </w:pPr>
      <w:r>
        <w:t>Extensive experience in technology recruiting.</w:t>
      </w:r>
    </w:p>
    <w:p w:rsidR="00AD7098" w:rsidP="00CA0F13" w14:paraId="1F431414" w14:textId="77777777">
      <w:pPr>
        <w:numPr>
          <w:ilvl w:val="0"/>
          <w:numId w:val="6"/>
        </w:numPr>
        <w:spacing w:after="0" w:line="240" w:lineRule="auto"/>
      </w:pPr>
      <w:r>
        <w:t xml:space="preserve">Deep understanding of HR concepts and recruiting skills. </w:t>
      </w:r>
    </w:p>
    <w:p w:rsidR="00AD7098" w:rsidP="00CA0F13" w14:paraId="6B65F983" w14:textId="77777777">
      <w:pPr>
        <w:numPr>
          <w:ilvl w:val="0"/>
          <w:numId w:val="6"/>
        </w:numPr>
        <w:spacing w:after="0" w:line="240" w:lineRule="auto"/>
      </w:pPr>
      <w:r>
        <w:t>Proficient in Microsoft Excel, Word, Office and Adobe.</w:t>
      </w:r>
    </w:p>
    <w:p w:rsidR="00AD7098" w:rsidP="00CA0F13" w14:paraId="422203E9" w14:textId="77777777">
      <w:pPr>
        <w:numPr>
          <w:ilvl w:val="0"/>
          <w:numId w:val="6"/>
        </w:numPr>
        <w:spacing w:after="0" w:line="240" w:lineRule="auto"/>
      </w:pPr>
      <w:r>
        <w:t xml:space="preserve">Excellent problem solving and time management skills. </w:t>
      </w:r>
    </w:p>
    <w:p w:rsidR="00AD7098" w:rsidP="00CA0F13" w14:paraId="2DFCDC16" w14:textId="77777777">
      <w:pPr>
        <w:numPr>
          <w:ilvl w:val="0"/>
          <w:numId w:val="6"/>
        </w:numPr>
        <w:spacing w:after="0" w:line="240" w:lineRule="auto"/>
      </w:pPr>
      <w:r>
        <w:t>Documentation and organization skills.</w:t>
      </w:r>
    </w:p>
    <w:p w:rsidR="00AD7098" w:rsidP="00CA0F13" w14:paraId="5893F4AF" w14:textId="77777777">
      <w:pPr>
        <w:numPr>
          <w:ilvl w:val="0"/>
          <w:numId w:val="6"/>
        </w:numPr>
        <w:spacing w:after="0" w:line="240" w:lineRule="auto"/>
      </w:pPr>
      <w:r>
        <w:t>Conducting interviews and shortlisting candidates.</w:t>
      </w:r>
    </w:p>
    <w:p w:rsidR="00AD7098" w14:paraId="3F1EBC5C" w14:textId="77777777">
      <w:pPr>
        <w:spacing w:after="0" w:line="240" w:lineRule="auto"/>
      </w:pPr>
    </w:p>
    <w:p w:rsidR="00AD7098" w:rsidRPr="00EF6E82" w:rsidP="00EF6E82" w14:paraId="192CE6A6" w14:textId="77777777">
      <w:pPr>
        <w:spacing w:after="0" w:line="240" w:lineRule="auto"/>
        <w:rPr>
          <w:b/>
        </w:rPr>
      </w:pPr>
      <w:r w:rsidRPr="00EF6E82">
        <w:rPr>
          <w:b/>
        </w:rPr>
        <w:t xml:space="preserve">Management Trainee | Glacier </w:t>
      </w:r>
      <w:r w:rsidRPr="00EF6E82" w:rsidR="00EF6E82">
        <w:rPr>
          <w:b/>
        </w:rPr>
        <w:t>A</w:t>
      </w:r>
      <w:r w:rsidRPr="00EF6E82">
        <w:rPr>
          <w:b/>
        </w:rPr>
        <w:t>ircon</w:t>
      </w:r>
      <w:r w:rsidRPr="00EF6E82">
        <w:rPr>
          <w:b/>
        </w:rPr>
        <w:t xml:space="preserve"> private Ltd, Delhi  </w:t>
      </w:r>
      <w:r w:rsidRPr="00EF6E82" w:rsidR="007A62CF">
        <w:rPr>
          <w:b/>
        </w:rPr>
        <w:t>(</w:t>
      </w:r>
      <w:r w:rsidRPr="00EF6E82" w:rsidR="00414080">
        <w:rPr>
          <w:b/>
        </w:rPr>
        <w:t>Intern</w:t>
      </w:r>
      <w:r w:rsidRPr="00EF6E82" w:rsidR="002215A4">
        <w:rPr>
          <w:b/>
        </w:rPr>
        <w:t>ship</w:t>
      </w:r>
      <w:r w:rsidRPr="00EF6E82" w:rsidR="007A62CF">
        <w:rPr>
          <w:b/>
        </w:rPr>
        <w:t>)</w:t>
      </w:r>
    </w:p>
    <w:p w:rsidR="00AD7098" w:rsidRPr="00EF6E82" w:rsidP="00EF6E82" w14:paraId="6A991DE2" w14:textId="77777777">
      <w:pPr>
        <w:spacing w:after="0" w:line="240" w:lineRule="auto"/>
        <w:rPr>
          <w:b/>
        </w:rPr>
      </w:pPr>
      <w:r w:rsidRPr="00EF6E82">
        <w:rPr>
          <w:b/>
        </w:rPr>
        <w:t>Jun 2018 - Jul 2018</w:t>
      </w:r>
    </w:p>
    <w:p w:rsidR="00AD7098" w14:paraId="0F1C4E0E" w14:textId="77777777">
      <w:pPr>
        <w:spacing w:after="0" w:line="240" w:lineRule="auto"/>
      </w:pPr>
    </w:p>
    <w:p w:rsidR="00AD7098" w:rsidP="00CA0F13" w14:paraId="4BEB3897" w14:textId="77777777">
      <w:pPr>
        <w:numPr>
          <w:ilvl w:val="0"/>
          <w:numId w:val="6"/>
        </w:numPr>
        <w:pBdr>
          <w:top w:val="nil"/>
          <w:left w:val="nil"/>
          <w:bottom w:val="nil"/>
          <w:right w:val="nil"/>
          <w:between w:val="nil"/>
        </w:pBdr>
        <w:spacing w:after="0" w:line="240" w:lineRule="auto"/>
      </w:pPr>
      <w:r>
        <w:rPr>
          <w:color w:val="000000"/>
        </w:rPr>
        <w:t>Gained knowledge of company policies, protocols and processes.</w:t>
      </w:r>
    </w:p>
    <w:p w:rsidR="00AD7098" w:rsidP="00CA0F13" w14:paraId="19E6D9F7" w14:textId="77777777">
      <w:pPr>
        <w:numPr>
          <w:ilvl w:val="0"/>
          <w:numId w:val="6"/>
        </w:numPr>
        <w:pBdr>
          <w:top w:val="nil"/>
          <w:left w:val="nil"/>
          <w:bottom w:val="nil"/>
          <w:right w:val="nil"/>
          <w:between w:val="nil"/>
        </w:pBdr>
        <w:spacing w:after="0" w:line="240" w:lineRule="auto"/>
      </w:pPr>
      <w:r>
        <w:rPr>
          <w:color w:val="000000"/>
        </w:rPr>
        <w:t xml:space="preserve">Acted with integrity, honesty and knowledge to promote the culture of the company. </w:t>
      </w:r>
    </w:p>
    <w:p w:rsidR="00AD7098" w:rsidP="00CA0F13" w14:paraId="48449BCB" w14:textId="77777777">
      <w:pPr>
        <w:numPr>
          <w:ilvl w:val="0"/>
          <w:numId w:val="6"/>
        </w:numPr>
        <w:pBdr>
          <w:top w:val="nil"/>
          <w:left w:val="nil"/>
          <w:bottom w:val="nil"/>
          <w:right w:val="nil"/>
          <w:between w:val="nil"/>
        </w:pBdr>
        <w:spacing w:after="0" w:line="240" w:lineRule="auto"/>
      </w:pPr>
      <w:r>
        <w:rPr>
          <w:color w:val="000000"/>
        </w:rPr>
        <w:t xml:space="preserve">Established team priorities, maintained schedules and monitored performance. </w:t>
      </w:r>
    </w:p>
    <w:p w:rsidR="00AD7098" w:rsidP="00CA0F13" w14:paraId="0B198408" w14:textId="77777777">
      <w:pPr>
        <w:numPr>
          <w:ilvl w:val="0"/>
          <w:numId w:val="6"/>
        </w:numPr>
        <w:pBdr>
          <w:top w:val="nil"/>
          <w:left w:val="nil"/>
          <w:bottom w:val="nil"/>
          <w:right w:val="nil"/>
          <w:between w:val="nil"/>
        </w:pBdr>
        <w:spacing w:after="0" w:line="240" w:lineRule="auto"/>
      </w:pPr>
      <w:r>
        <w:rPr>
          <w:color w:val="000000"/>
        </w:rPr>
        <w:t>Assisted in organizing and overseeing assignments to drive operational excellence.</w:t>
      </w:r>
    </w:p>
    <w:p w:rsidR="00AD7098" w14:paraId="6CEACCBE" w14:textId="77777777">
      <w:pPr>
        <w:pBdr>
          <w:top w:val="nil"/>
          <w:left w:val="nil"/>
          <w:bottom w:val="nil"/>
          <w:right w:val="nil"/>
          <w:between w:val="nil"/>
        </w:pBdr>
        <w:spacing w:after="0" w:line="240" w:lineRule="auto"/>
      </w:pPr>
    </w:p>
    <w:p w:rsidR="00AD7098" w14:paraId="06BD8AD1" w14:textId="77777777">
      <w:pPr>
        <w:widowControl w:val="0"/>
        <w:spacing w:after="0" w:line="276" w:lineRule="auto"/>
        <w:rPr>
          <w:b/>
        </w:rPr>
      </w:pPr>
      <w:r>
        <w:rPr>
          <w:b/>
        </w:rPr>
        <w:t>SKILLS:</w:t>
      </w:r>
    </w:p>
    <w:tbl>
      <w:tblPr>
        <w:tblStyle w:val="a"/>
        <w:tblW w:w="8368" w:type="dxa"/>
        <w:tblBorders>
          <w:top w:val="nil"/>
          <w:left w:val="nil"/>
          <w:bottom w:val="nil"/>
          <w:right w:val="nil"/>
          <w:insideH w:val="nil"/>
          <w:insideV w:val="nil"/>
        </w:tblBorders>
        <w:tblLayout w:type="fixed"/>
        <w:tblLook w:val="0400"/>
      </w:tblPr>
      <w:tblGrid>
        <w:gridCol w:w="4547"/>
        <w:gridCol w:w="3821"/>
      </w:tblGrid>
      <w:tr w14:paraId="4527765E" w14:textId="77777777">
        <w:tblPrEx>
          <w:tblW w:w="8368" w:type="dxa"/>
          <w:tblBorders>
            <w:top w:val="nil"/>
            <w:left w:val="nil"/>
            <w:bottom w:val="nil"/>
            <w:right w:val="nil"/>
            <w:insideH w:val="nil"/>
            <w:insideV w:val="nil"/>
          </w:tblBorders>
          <w:tblLayout w:type="fixed"/>
          <w:tblLook w:val="0400"/>
        </w:tblPrEx>
        <w:trPr>
          <w:trHeight w:val="2094"/>
        </w:trPr>
        <w:tc>
          <w:tcPr>
            <w:tcW w:w="4547" w:type="dxa"/>
          </w:tcPr>
          <w:p w:rsidR="00AD7098" w14:paraId="308315B8" w14:textId="77777777">
            <w:pPr>
              <w:numPr>
                <w:ilvl w:val="0"/>
                <w:numId w:val="4"/>
              </w:numPr>
              <w:spacing w:after="0" w:line="240" w:lineRule="auto"/>
            </w:pPr>
            <w:r>
              <w:t>Oral and written communications skills.</w:t>
            </w:r>
          </w:p>
          <w:p w:rsidR="00AD7098" w14:paraId="2FE50A9D" w14:textId="77777777">
            <w:pPr>
              <w:numPr>
                <w:ilvl w:val="0"/>
                <w:numId w:val="4"/>
              </w:numPr>
              <w:spacing w:after="0" w:line="240" w:lineRule="auto"/>
            </w:pPr>
            <w:r>
              <w:t>Soft skills &amp; Interpersonal skills.</w:t>
            </w:r>
          </w:p>
          <w:p w:rsidR="00AD7098" w14:paraId="00D4E98D" w14:textId="77777777">
            <w:pPr>
              <w:numPr>
                <w:ilvl w:val="0"/>
                <w:numId w:val="4"/>
              </w:numPr>
              <w:spacing w:after="0" w:line="240" w:lineRule="auto"/>
            </w:pPr>
            <w:r>
              <w:t>Emotional Intelligence.</w:t>
            </w:r>
          </w:p>
          <w:p w:rsidR="00AD7098" w14:paraId="031088C3" w14:textId="77777777">
            <w:pPr>
              <w:numPr>
                <w:ilvl w:val="0"/>
                <w:numId w:val="4"/>
              </w:numPr>
              <w:spacing w:after="0" w:line="240" w:lineRule="auto"/>
            </w:pPr>
            <w:r>
              <w:t>Strong disciplinary behavior.</w:t>
            </w:r>
          </w:p>
          <w:p w:rsidR="00AD7098" w14:paraId="2C5B5FB5" w14:textId="77777777">
            <w:pPr>
              <w:numPr>
                <w:ilvl w:val="0"/>
                <w:numId w:val="4"/>
              </w:numPr>
              <w:spacing w:after="0" w:line="240" w:lineRule="auto"/>
            </w:pPr>
            <w:r>
              <w:t>Relationship building skills.</w:t>
            </w:r>
          </w:p>
          <w:p w:rsidR="00AD7098" w14:paraId="487370F0" w14:textId="77777777">
            <w:pPr>
              <w:numPr>
                <w:ilvl w:val="0"/>
                <w:numId w:val="4"/>
              </w:numPr>
              <w:spacing w:after="0" w:line="240" w:lineRule="auto"/>
            </w:pPr>
            <w:r>
              <w:t>Time management skills</w:t>
            </w:r>
          </w:p>
        </w:tc>
        <w:tc>
          <w:tcPr>
            <w:tcW w:w="3821" w:type="dxa"/>
            <w:tcMar>
              <w:left w:w="576" w:type="dxa"/>
            </w:tcMar>
          </w:tcPr>
          <w:p w:rsidR="00AD7098" w14:paraId="0FC09200" w14:textId="77777777">
            <w:pPr>
              <w:numPr>
                <w:ilvl w:val="0"/>
                <w:numId w:val="4"/>
              </w:numPr>
              <w:spacing w:after="0" w:line="240" w:lineRule="auto"/>
            </w:pPr>
            <w:r>
              <w:t>Organizational know-how.</w:t>
            </w:r>
          </w:p>
          <w:p w:rsidR="00AD7098" w14:paraId="69ADCDF5" w14:textId="77777777">
            <w:pPr>
              <w:numPr>
                <w:ilvl w:val="0"/>
                <w:numId w:val="4"/>
              </w:numPr>
              <w:spacing w:after="0" w:line="240" w:lineRule="auto"/>
            </w:pPr>
            <w:r>
              <w:t>Collaboration talent.</w:t>
            </w:r>
          </w:p>
          <w:p w:rsidR="00AD7098" w14:paraId="4BC3268A" w14:textId="77777777">
            <w:pPr>
              <w:numPr>
                <w:ilvl w:val="0"/>
                <w:numId w:val="4"/>
              </w:numPr>
              <w:spacing w:after="0" w:line="240" w:lineRule="auto"/>
            </w:pPr>
            <w:r>
              <w:t>Resilience.</w:t>
            </w:r>
          </w:p>
          <w:p w:rsidR="00AD7098" w14:paraId="18AA639D" w14:textId="77777777">
            <w:pPr>
              <w:numPr>
                <w:ilvl w:val="0"/>
                <w:numId w:val="4"/>
              </w:numPr>
              <w:spacing w:after="0" w:line="240" w:lineRule="auto"/>
            </w:pPr>
            <w:r>
              <w:t>Strong work ethic.</w:t>
            </w:r>
          </w:p>
          <w:p w:rsidR="00AD7098" w14:paraId="5BBC2B97" w14:textId="77777777">
            <w:pPr>
              <w:numPr>
                <w:ilvl w:val="0"/>
                <w:numId w:val="4"/>
              </w:numPr>
              <w:spacing w:after="0" w:line="240" w:lineRule="auto"/>
            </w:pPr>
            <w:r>
              <w:t>Multitasking skills.</w:t>
            </w:r>
          </w:p>
          <w:p w:rsidR="00AD7098" w14:paraId="5CE12A7A" w14:textId="77777777">
            <w:pPr>
              <w:numPr>
                <w:ilvl w:val="0"/>
                <w:numId w:val="4"/>
              </w:numPr>
              <w:spacing w:after="0" w:line="240" w:lineRule="auto"/>
            </w:pPr>
            <w:r>
              <w:t>Listening skills.</w:t>
            </w:r>
          </w:p>
        </w:tc>
      </w:tr>
    </w:tbl>
    <w:p w:rsidR="00AD7098" w14:paraId="15F4CB25" w14:textId="77777777">
      <w:pPr>
        <w:spacing w:after="0"/>
      </w:pPr>
    </w:p>
    <w:p w:rsidR="00AD7098" w14:paraId="6B21F97E" w14:textId="77777777">
      <w:pPr>
        <w:pBdr>
          <w:top w:val="nil"/>
          <w:left w:val="nil"/>
          <w:bottom w:val="nil"/>
          <w:right w:val="nil"/>
          <w:between w:val="nil"/>
        </w:pBdr>
        <w:spacing w:after="0" w:line="240" w:lineRule="auto"/>
        <w:rPr>
          <w:color w:val="000000"/>
        </w:rPr>
      </w:pPr>
    </w:p>
    <w:p w:rsidR="00AD7098" w14:paraId="116D59AD" w14:textId="77777777">
      <w:pPr>
        <w:pBdr>
          <w:top w:val="nil"/>
          <w:left w:val="nil"/>
          <w:bottom w:val="nil"/>
          <w:right w:val="nil"/>
          <w:between w:val="nil"/>
        </w:pBdr>
        <w:spacing w:after="0" w:line="240" w:lineRule="auto"/>
        <w:rPr>
          <w:b/>
          <w:color w:val="000000"/>
        </w:rPr>
      </w:pPr>
      <w:r>
        <w:rPr>
          <w:b/>
          <w:color w:val="000000"/>
        </w:rPr>
        <w:t>Certifications:</w:t>
      </w:r>
    </w:p>
    <w:p w:rsidR="00AD7098" w14:paraId="2B1601EA" w14:textId="77777777">
      <w:pPr>
        <w:pBdr>
          <w:top w:val="nil"/>
          <w:left w:val="nil"/>
          <w:bottom w:val="nil"/>
          <w:right w:val="nil"/>
          <w:between w:val="nil"/>
        </w:pBdr>
        <w:spacing w:after="0" w:line="240" w:lineRule="auto"/>
        <w:rPr>
          <w:color w:val="000000"/>
        </w:rPr>
      </w:pPr>
    </w:p>
    <w:p w:rsidR="00AD7098" w14:paraId="06542D1A" w14:textId="77777777">
      <w:pPr>
        <w:pBdr>
          <w:top w:val="nil"/>
          <w:left w:val="nil"/>
          <w:bottom w:val="nil"/>
          <w:right w:val="nil"/>
          <w:between w:val="nil"/>
        </w:pBdr>
        <w:spacing w:after="0" w:line="240" w:lineRule="auto"/>
        <w:rPr>
          <w:b/>
          <w:color w:val="000000"/>
        </w:rPr>
      </w:pPr>
      <w:r>
        <w:rPr>
          <w:b/>
          <w:color w:val="000000"/>
        </w:rPr>
        <w:t>Naukri</w:t>
      </w:r>
      <w:r>
        <w:rPr>
          <w:b/>
          <w:color w:val="000000"/>
        </w:rPr>
        <w:t xml:space="preserve"> Maestro Recruiter certification,</w:t>
      </w:r>
    </w:p>
    <w:p w:rsidR="00AD7098" w14:paraId="6652EFAC" w14:textId="77777777">
      <w:pPr>
        <w:pBdr>
          <w:top w:val="nil"/>
          <w:left w:val="nil"/>
          <w:bottom w:val="nil"/>
          <w:right w:val="nil"/>
          <w:between w:val="nil"/>
        </w:pBdr>
        <w:spacing w:after="0" w:line="240" w:lineRule="auto"/>
        <w:rPr>
          <w:color w:val="000000"/>
        </w:rPr>
      </w:pPr>
      <w:r>
        <w:rPr>
          <w:color w:val="000000"/>
        </w:rPr>
        <w:t>Naukri.com, 13-12-23</w:t>
      </w:r>
    </w:p>
    <w:p w:rsidR="00AD7098" w14:paraId="16C1804A" w14:textId="77777777">
      <w:pPr>
        <w:pBdr>
          <w:top w:val="nil"/>
          <w:left w:val="nil"/>
          <w:bottom w:val="nil"/>
          <w:right w:val="nil"/>
          <w:between w:val="nil"/>
        </w:pBdr>
        <w:spacing w:after="0" w:line="240" w:lineRule="auto"/>
        <w:rPr>
          <w:color w:val="000000"/>
        </w:rPr>
      </w:pPr>
    </w:p>
    <w:p w:rsidR="00AD7098" w14:paraId="18635274" w14:textId="77777777">
      <w:pPr>
        <w:pBdr>
          <w:top w:val="nil"/>
          <w:left w:val="nil"/>
          <w:bottom w:val="nil"/>
          <w:right w:val="nil"/>
          <w:between w:val="nil"/>
        </w:pBdr>
        <w:spacing w:after="0" w:line="240" w:lineRule="auto"/>
        <w:rPr>
          <w:b/>
          <w:color w:val="000000"/>
        </w:rPr>
      </w:pPr>
      <w:r>
        <w:rPr>
          <w:b/>
          <w:color w:val="000000"/>
        </w:rPr>
        <w:t>French-Indian study abroad program in “Technologies of the future in France”, SAP</w:t>
      </w:r>
    </w:p>
    <w:p w:rsidR="00AD7098" w14:paraId="355EEF21" w14:textId="77777777">
      <w:pPr>
        <w:pBdr>
          <w:top w:val="nil"/>
          <w:left w:val="nil"/>
          <w:bottom w:val="nil"/>
          <w:right w:val="nil"/>
          <w:between w:val="nil"/>
        </w:pBdr>
        <w:spacing w:after="0" w:line="240" w:lineRule="auto"/>
        <w:rPr>
          <w:color w:val="000000"/>
        </w:rPr>
      </w:pPr>
      <w:r>
        <w:rPr>
          <w:color w:val="000000"/>
        </w:rPr>
        <w:t>EPF University, Troyes, France</w:t>
      </w:r>
      <w:r>
        <w:t>,12-09-</w:t>
      </w:r>
      <w:r>
        <w:rPr>
          <w:color w:val="000000"/>
        </w:rPr>
        <w:t>2018</w:t>
      </w:r>
    </w:p>
    <w:p w:rsidR="00AD7098" w14:paraId="1608874D" w14:textId="77777777">
      <w:pPr>
        <w:pBdr>
          <w:top w:val="nil"/>
          <w:left w:val="nil"/>
          <w:bottom w:val="nil"/>
          <w:right w:val="nil"/>
          <w:between w:val="nil"/>
        </w:pBdr>
        <w:spacing w:after="0" w:line="240" w:lineRule="auto"/>
        <w:rPr>
          <w:color w:val="000000"/>
        </w:rPr>
      </w:pPr>
    </w:p>
    <w:p w:rsidR="00AD7098" w14:paraId="603B654B" w14:textId="77777777">
      <w:pPr>
        <w:pBdr>
          <w:top w:val="nil"/>
          <w:left w:val="nil"/>
          <w:bottom w:val="nil"/>
          <w:right w:val="nil"/>
          <w:between w:val="nil"/>
        </w:pBdr>
        <w:spacing w:after="0" w:line="240" w:lineRule="auto"/>
        <w:rPr>
          <w:b/>
          <w:color w:val="000000"/>
        </w:rPr>
      </w:pPr>
      <w:r>
        <w:rPr>
          <w:b/>
          <w:color w:val="000000"/>
        </w:rPr>
        <w:t>Corporate communications</w:t>
      </w:r>
    </w:p>
    <w:p w:rsidR="00AD7098" w14:paraId="61A9E3A8" w14:textId="77777777">
      <w:pPr>
        <w:pBdr>
          <w:top w:val="nil"/>
          <w:left w:val="nil"/>
          <w:bottom w:val="nil"/>
          <w:right w:val="nil"/>
          <w:between w:val="nil"/>
        </w:pBdr>
        <w:spacing w:after="0" w:line="240" w:lineRule="auto"/>
        <w:rPr>
          <w:color w:val="000000"/>
        </w:rPr>
      </w:pPr>
      <w:r>
        <w:rPr>
          <w:color w:val="000000"/>
        </w:rPr>
        <w:t>Amity Institute, 18-12-2021</w:t>
      </w:r>
    </w:p>
    <w:p w:rsidR="00AD7098" w14:paraId="4D8F9612" w14:textId="77777777">
      <w:pPr>
        <w:pBdr>
          <w:top w:val="nil"/>
          <w:left w:val="nil"/>
          <w:bottom w:val="nil"/>
          <w:right w:val="nil"/>
          <w:between w:val="nil"/>
        </w:pBdr>
        <w:spacing w:after="0" w:line="240" w:lineRule="auto"/>
        <w:rPr>
          <w:color w:val="000000"/>
        </w:rPr>
      </w:pPr>
    </w:p>
    <w:p w:rsidR="00AD7098" w14:paraId="187D1BEA" w14:textId="77777777">
      <w:pPr>
        <w:pBdr>
          <w:top w:val="nil"/>
          <w:left w:val="nil"/>
          <w:bottom w:val="nil"/>
          <w:right w:val="nil"/>
          <w:between w:val="nil"/>
        </w:pBdr>
        <w:spacing w:after="0" w:line="240" w:lineRule="auto"/>
        <w:rPr>
          <w:b/>
          <w:color w:val="000000"/>
        </w:rPr>
      </w:pPr>
      <w:r>
        <w:rPr>
          <w:b/>
          <w:color w:val="000000"/>
        </w:rPr>
        <w:t>Behavioral science</w:t>
      </w:r>
    </w:p>
    <w:p w:rsidR="00AD7098" w14:paraId="12A49EA7" w14:textId="77777777">
      <w:pPr>
        <w:pBdr>
          <w:top w:val="nil"/>
          <w:left w:val="nil"/>
          <w:bottom w:val="nil"/>
          <w:right w:val="nil"/>
          <w:between w:val="nil"/>
        </w:pBdr>
        <w:spacing w:after="0" w:line="240" w:lineRule="auto"/>
        <w:rPr>
          <w:color w:val="000000"/>
        </w:rPr>
      </w:pPr>
      <w:r>
        <w:rPr>
          <w:color w:val="000000"/>
        </w:rPr>
        <w:t>Amity Institute of Behavioral Science, 18-12-2021</w:t>
      </w:r>
    </w:p>
    <w:p w:rsidR="00AD7098" w14:paraId="50671A73" w14:textId="77777777">
      <w:pPr>
        <w:pBdr>
          <w:top w:val="nil"/>
          <w:left w:val="nil"/>
          <w:bottom w:val="nil"/>
          <w:right w:val="nil"/>
          <w:between w:val="nil"/>
        </w:pBdr>
        <w:spacing w:after="0" w:line="240" w:lineRule="auto"/>
        <w:rPr>
          <w:color w:val="000000"/>
        </w:rPr>
      </w:pPr>
    </w:p>
    <w:p w:rsidR="00AD7098" w14:paraId="1E6E86F2" w14:textId="77777777">
      <w:pPr>
        <w:pBdr>
          <w:top w:val="nil"/>
          <w:left w:val="nil"/>
          <w:bottom w:val="nil"/>
          <w:right w:val="nil"/>
          <w:between w:val="nil"/>
        </w:pBdr>
        <w:spacing w:after="0" w:line="240" w:lineRule="auto"/>
        <w:rPr>
          <w:b/>
          <w:color w:val="000000"/>
        </w:rPr>
      </w:pPr>
      <w:r>
        <w:rPr>
          <w:b/>
          <w:color w:val="000000"/>
        </w:rPr>
        <w:t>Improve Interpersonal Skills for Better Results</w:t>
      </w:r>
    </w:p>
    <w:p w:rsidR="00AD7098" w14:paraId="113BAB3D" w14:textId="77777777">
      <w:pPr>
        <w:pBdr>
          <w:top w:val="nil"/>
          <w:left w:val="nil"/>
          <w:bottom w:val="nil"/>
          <w:right w:val="nil"/>
          <w:between w:val="nil"/>
        </w:pBdr>
        <w:spacing w:after="0" w:line="240" w:lineRule="auto"/>
        <w:rPr>
          <w:color w:val="000000"/>
        </w:rPr>
      </w:pPr>
      <w:r>
        <w:rPr>
          <w:color w:val="000000"/>
        </w:rPr>
        <w:t>TCS: Tata Consultancy Services, 07-07-2022</w:t>
      </w:r>
    </w:p>
    <w:p w:rsidR="00AD7098" w14:paraId="3924F4EA" w14:textId="77777777">
      <w:pPr>
        <w:pBdr>
          <w:top w:val="nil"/>
          <w:left w:val="nil"/>
          <w:bottom w:val="nil"/>
          <w:right w:val="nil"/>
          <w:between w:val="nil"/>
        </w:pBdr>
        <w:spacing w:after="0" w:line="240" w:lineRule="auto"/>
        <w:rPr>
          <w:color w:val="000000"/>
        </w:rPr>
      </w:pPr>
    </w:p>
    <w:p w:rsidR="00AD7098" w14:paraId="59D47FDC" w14:textId="77777777">
      <w:pPr>
        <w:pBdr>
          <w:top w:val="nil"/>
          <w:left w:val="nil"/>
          <w:bottom w:val="nil"/>
          <w:right w:val="nil"/>
          <w:between w:val="nil"/>
        </w:pBdr>
        <w:spacing w:after="0" w:line="240" w:lineRule="auto"/>
        <w:rPr>
          <w:b/>
          <w:color w:val="000000"/>
        </w:rPr>
      </w:pPr>
      <w:r>
        <w:rPr>
          <w:b/>
          <w:color w:val="000000"/>
        </w:rPr>
        <w:t>Corporate Etiquette</w:t>
      </w:r>
    </w:p>
    <w:p w:rsidR="00AD7098" w14:paraId="483A065E" w14:textId="77777777">
      <w:pPr>
        <w:pBdr>
          <w:top w:val="nil"/>
          <w:left w:val="nil"/>
          <w:bottom w:val="nil"/>
          <w:right w:val="nil"/>
          <w:between w:val="nil"/>
        </w:pBdr>
        <w:spacing w:after="0" w:line="240" w:lineRule="auto"/>
        <w:rPr>
          <w:color w:val="000000"/>
        </w:rPr>
      </w:pPr>
      <w:r>
        <w:rPr>
          <w:color w:val="000000"/>
        </w:rPr>
        <w:t>TCS: Tata Consultancy Services, 07-04-2022</w:t>
      </w:r>
    </w:p>
    <w:p w:rsidR="00AD7098" w14:paraId="7513301E" w14:textId="77777777">
      <w:pPr>
        <w:pBdr>
          <w:top w:val="nil"/>
          <w:left w:val="nil"/>
          <w:bottom w:val="nil"/>
          <w:right w:val="nil"/>
          <w:between w:val="nil"/>
        </w:pBdr>
        <w:spacing w:after="0" w:line="240" w:lineRule="auto"/>
        <w:rPr>
          <w:color w:val="000000"/>
        </w:rPr>
      </w:pPr>
      <w:r>
        <w:rPr>
          <w:color w:val="000000"/>
        </w:rPr>
        <w:t>Passed with first division</w:t>
      </w:r>
    </w:p>
    <w:p w:rsidR="00AD7098" w14:paraId="7C29E548" w14:textId="77777777">
      <w:pPr>
        <w:pBdr>
          <w:top w:val="nil"/>
          <w:left w:val="nil"/>
          <w:bottom w:val="nil"/>
          <w:right w:val="nil"/>
          <w:between w:val="nil"/>
        </w:pBdr>
        <w:spacing w:after="0" w:line="240" w:lineRule="auto"/>
        <w:rPr>
          <w:color w:val="000000"/>
        </w:rPr>
      </w:pPr>
    </w:p>
    <w:p w:rsidR="00AD7098" w14:paraId="6E4DFB0E" w14:textId="77777777">
      <w:pPr>
        <w:pBdr>
          <w:top w:val="nil"/>
          <w:left w:val="nil"/>
          <w:bottom w:val="nil"/>
          <w:right w:val="nil"/>
          <w:between w:val="nil"/>
        </w:pBdr>
        <w:spacing w:after="0" w:line="240" w:lineRule="auto"/>
        <w:rPr>
          <w:b/>
          <w:color w:val="000000"/>
        </w:rPr>
      </w:pPr>
      <w:r>
        <w:rPr>
          <w:b/>
          <w:color w:val="000000"/>
        </w:rPr>
        <w:t>Corporate Telephone Etiquette</w:t>
      </w:r>
    </w:p>
    <w:p w:rsidR="00AD7098" w14:paraId="40A54AB0" w14:textId="77777777">
      <w:pPr>
        <w:pBdr>
          <w:top w:val="nil"/>
          <w:left w:val="nil"/>
          <w:bottom w:val="nil"/>
          <w:right w:val="nil"/>
          <w:between w:val="nil"/>
        </w:pBdr>
        <w:spacing w:after="0" w:line="240" w:lineRule="auto"/>
        <w:rPr>
          <w:color w:val="000000"/>
        </w:rPr>
      </w:pPr>
      <w:r>
        <w:rPr>
          <w:color w:val="000000"/>
        </w:rPr>
        <w:t>TCS: Tata Consultancy Services 07-07-2022</w:t>
      </w:r>
    </w:p>
    <w:p w:rsidR="00AD7098" w14:paraId="202F0C7E" w14:textId="77777777">
      <w:pPr>
        <w:pBdr>
          <w:top w:val="nil"/>
          <w:left w:val="nil"/>
          <w:bottom w:val="nil"/>
          <w:right w:val="nil"/>
          <w:between w:val="nil"/>
        </w:pBdr>
        <w:spacing w:after="0" w:line="240" w:lineRule="auto"/>
        <w:rPr>
          <w:color w:val="000000"/>
        </w:rPr>
      </w:pPr>
    </w:p>
    <w:p w:rsidR="00AD7098" w14:paraId="47FF0D59" w14:textId="77777777">
      <w:pPr>
        <w:pBdr>
          <w:top w:val="nil"/>
          <w:left w:val="nil"/>
          <w:bottom w:val="nil"/>
          <w:right w:val="nil"/>
          <w:between w:val="nil"/>
        </w:pBdr>
        <w:spacing w:after="0" w:line="240" w:lineRule="auto"/>
        <w:rPr>
          <w:b/>
          <w:color w:val="000000"/>
        </w:rPr>
      </w:pPr>
      <w:r>
        <w:rPr>
          <w:b/>
          <w:color w:val="000000"/>
        </w:rPr>
        <w:t>Soft Skills that Industry Demands</w:t>
      </w:r>
    </w:p>
    <w:p w:rsidR="00AD7098" w14:paraId="1EAFE56D" w14:textId="77777777">
      <w:pPr>
        <w:pBdr>
          <w:top w:val="nil"/>
          <w:left w:val="nil"/>
          <w:bottom w:val="nil"/>
          <w:right w:val="nil"/>
          <w:between w:val="nil"/>
        </w:pBdr>
        <w:spacing w:after="0" w:line="240" w:lineRule="auto"/>
        <w:rPr>
          <w:color w:val="000000"/>
        </w:rPr>
      </w:pPr>
      <w:r>
        <w:rPr>
          <w:color w:val="000000"/>
        </w:rPr>
        <w:t xml:space="preserve">TCS: Tata Consultancy Services 07-02-2022 </w:t>
      </w:r>
    </w:p>
    <w:p w:rsidR="00AD7098" w14:paraId="5D01551F" w14:textId="77777777">
      <w:pPr>
        <w:pBdr>
          <w:top w:val="nil"/>
          <w:left w:val="nil"/>
          <w:bottom w:val="nil"/>
          <w:right w:val="nil"/>
          <w:between w:val="nil"/>
        </w:pBdr>
        <w:spacing w:after="0" w:line="240" w:lineRule="auto"/>
        <w:rPr>
          <w:color w:val="000000"/>
        </w:rPr>
      </w:pPr>
      <w:r>
        <w:rPr>
          <w:color w:val="000000"/>
        </w:rPr>
        <w:t>Successfully completed course with first division</w:t>
      </w:r>
    </w:p>
    <w:p w:rsidR="00AD7098" w14:paraId="172B6DE4" w14:textId="77777777">
      <w:pPr>
        <w:pBdr>
          <w:top w:val="nil"/>
          <w:left w:val="nil"/>
          <w:bottom w:val="nil"/>
          <w:right w:val="nil"/>
          <w:between w:val="nil"/>
        </w:pBdr>
        <w:spacing w:after="0" w:line="240" w:lineRule="auto"/>
        <w:rPr>
          <w:color w:val="000000"/>
        </w:rPr>
      </w:pPr>
    </w:p>
    <w:p w:rsidR="00AD7098" w14:paraId="78237F51" w14:textId="77777777">
      <w:pPr>
        <w:pBdr>
          <w:top w:val="nil"/>
          <w:left w:val="nil"/>
          <w:bottom w:val="nil"/>
          <w:right w:val="nil"/>
          <w:between w:val="nil"/>
        </w:pBdr>
        <w:spacing w:after="0" w:line="240" w:lineRule="auto"/>
        <w:rPr>
          <w:b/>
          <w:color w:val="000000"/>
        </w:rPr>
      </w:pPr>
      <w:r>
        <w:rPr>
          <w:b/>
          <w:color w:val="000000"/>
        </w:rPr>
        <w:t>Impactful Presentations</w:t>
      </w:r>
    </w:p>
    <w:p w:rsidR="00AD7098" w14:paraId="04D84F2D" w14:textId="77777777">
      <w:pPr>
        <w:pBdr>
          <w:top w:val="nil"/>
          <w:left w:val="nil"/>
          <w:bottom w:val="nil"/>
          <w:right w:val="nil"/>
          <w:between w:val="nil"/>
        </w:pBdr>
        <w:spacing w:after="0" w:line="240" w:lineRule="auto"/>
        <w:rPr>
          <w:color w:val="000000"/>
        </w:rPr>
      </w:pPr>
      <w:r>
        <w:rPr>
          <w:color w:val="000000"/>
        </w:rPr>
        <w:t>TCS: Tata Consultancy Services 07-02-2022</w:t>
      </w:r>
    </w:p>
    <w:p w:rsidR="00AD7098" w14:paraId="7962117D" w14:textId="77777777">
      <w:pPr>
        <w:pBdr>
          <w:top w:val="nil"/>
          <w:left w:val="nil"/>
          <w:bottom w:val="nil"/>
          <w:right w:val="nil"/>
          <w:between w:val="nil"/>
        </w:pBdr>
        <w:spacing w:after="0" w:line="240" w:lineRule="auto"/>
        <w:rPr>
          <w:color w:val="000000"/>
        </w:rPr>
      </w:pPr>
      <w:r>
        <w:rPr>
          <w:color w:val="000000"/>
        </w:rPr>
        <w:t>Secured first division</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embedRegular r:id="rId1" w:fontKey="{FBFE426F-1495-4F5D-9DED-0AC3AA332E1E}"/>
    <w:embedBold r:id="rId2" w:fontKey="{4246C86B-56F0-4DA2-AD3A-F4B9C1017E98}"/>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9C0BDF"/>
    <w:multiLevelType w:val="hybridMultilevel"/>
    <w:tmpl w:val="3EF81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575716"/>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004153E"/>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4C1F166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959735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CC479F0"/>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F227DBD"/>
    <w:multiLevelType w:val="hybridMultilevel"/>
    <w:tmpl w:val="29A27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
  <w:embedTrueTypeFonts/>
  <w:proofState w:spelling="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98"/>
    <w:rsid w:val="00061151"/>
    <w:rsid w:val="001B2761"/>
    <w:rsid w:val="001D7A34"/>
    <w:rsid w:val="002215A4"/>
    <w:rsid w:val="0027256E"/>
    <w:rsid w:val="00312F7D"/>
    <w:rsid w:val="003E024E"/>
    <w:rsid w:val="00414080"/>
    <w:rsid w:val="0049707E"/>
    <w:rsid w:val="006C5DFA"/>
    <w:rsid w:val="006D4D38"/>
    <w:rsid w:val="00750B4B"/>
    <w:rsid w:val="007A62CF"/>
    <w:rsid w:val="008C2FA5"/>
    <w:rsid w:val="009B363D"/>
    <w:rsid w:val="009F7951"/>
    <w:rsid w:val="00A17BC5"/>
    <w:rsid w:val="00A23A78"/>
    <w:rsid w:val="00AC219E"/>
    <w:rsid w:val="00AD7098"/>
    <w:rsid w:val="00BE75F9"/>
    <w:rsid w:val="00C20DE6"/>
    <w:rsid w:val="00C2330F"/>
    <w:rsid w:val="00CA0F13"/>
    <w:rsid w:val="00DD2A11"/>
    <w:rsid w:val="00E90642"/>
    <w:rsid w:val="00ED6C9F"/>
    <w:rsid w:val="00EF6E82"/>
    <w:rsid w:val="00FF21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6204016-17CF-2E4E-BB1F-2EC5F2A7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BB0"/>
    <w:pPr>
      <w:keepNext/>
      <w:keepLines/>
      <w:spacing w:before="240" w:after="40" w:line="240" w:lineRule="auto"/>
      <w:outlineLvl w:val="0"/>
    </w:pPr>
    <w:rPr>
      <w:b/>
      <w:smallCaps/>
      <w:color w:val="111111"/>
      <w:sz w:val="32"/>
      <w:szCs w:val="32"/>
    </w:rPr>
  </w:style>
  <w:style w:type="paragraph" w:styleId="Heading2">
    <w:name w:val="heading 2"/>
    <w:basedOn w:val="Normal"/>
    <w:next w:val="Normal"/>
    <w:link w:val="Heading2Char"/>
    <w:uiPriority w:val="9"/>
    <w:unhideWhenUsed/>
    <w:qFormat/>
    <w:rsid w:val="007C5B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C5BB0"/>
    <w:rPr>
      <w:rFonts w:ascii="Calibri" w:eastAsia="Calibri" w:hAnsi="Calibri" w:cs="Calibri"/>
      <w:b/>
      <w:smallCaps/>
      <w:color w:val="111111"/>
      <w:sz w:val="32"/>
      <w:szCs w:val="32"/>
    </w:rPr>
  </w:style>
  <w:style w:type="paragraph" w:styleId="NoSpacing">
    <w:name w:val="No Spacing"/>
    <w:uiPriority w:val="1"/>
    <w:qFormat/>
    <w:rsid w:val="007C5BB0"/>
    <w:pPr>
      <w:spacing w:after="0" w:line="240" w:lineRule="auto"/>
    </w:pPr>
  </w:style>
  <w:style w:type="character" w:customStyle="1" w:styleId="Heading2Char">
    <w:name w:val="Heading 2 Char"/>
    <w:basedOn w:val="DefaultParagraphFont"/>
    <w:link w:val="Heading2"/>
    <w:uiPriority w:val="9"/>
    <w:semiHidden/>
    <w:rsid w:val="007C5BB0"/>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A0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f64a117a45d7596b812a82fcbd202d0a134f4b0419514c4847440321091b5b58120b15001745595d0f435601514841481f0f2b561358191b195115495d0c00584e4209430247460c590858184508105042445b0c0f054e4108120211474a411b02154e49405d58380c4f03434b110d13061741505b1b4d5849564360441403084b281e0103030218405f550858491b1b0d1152180c4f03434d1008180a12465e550d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olkGqW9L0sbZZljOypjBm7hJg==">CgMxLjAyCGguZ2pkZ3hzMg5oLmlyZnd5Zm16aWR2NDgAciExRFNFTGxZN0x6UkFxYVVSODh1QXFIbEs3bDBrMXV4Y1U=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Akshara parveen</dc:creator>
  <cp:lastModifiedBy>Akshara Parveen</cp:lastModifiedBy>
  <cp:revision>2</cp:revision>
  <dcterms:created xsi:type="dcterms:W3CDTF">2024-10-21T11:23:00Z</dcterms:created>
  <dcterms:modified xsi:type="dcterms:W3CDTF">2024-10-21T11:23:00Z</dcterms:modified>
</cp:coreProperties>
</file>