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2503" w:rsidRPr="00084B6F" w:rsidP="00084B6F" w14:paraId="50736C0B" w14:textId="228E7952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5296153</wp:posOffset>
                </wp:positionH>
                <wp:positionV relativeFrom="paragraph">
                  <wp:posOffset>851863</wp:posOffset>
                </wp:positionV>
                <wp:extent cx="67945" cy="16192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4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2503" w14:textId="77777777">
                            <w:pPr>
                              <w:spacing w:before="1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color w:val="DDDDDD"/>
                                <w:spacing w:val="-15"/>
                                <w:w w:val="85"/>
                                <w:position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Verdana"/>
                                <w:color w:val="DDDDDD"/>
                                <w:spacing w:val="-15"/>
                                <w:w w:val="8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5.35pt;height:12.75pt;margin-top:67.1pt;margin-left:417pt;mso-position-horizontal-relative:page;mso-wrap-distance-bottom:0;mso-wrap-distance-left:0;mso-wrap-distance-right:0;mso-wrap-distance-top:0;mso-wrap-style:square;position:absolute;visibility:visible;v-text-anchor:top;z-index:-251656192" filled="f" stroked="f">
                <v:textbox inset="0,0,0,0">
                  <w:txbxContent>
                    <w:p w:rsidR="00F82503" w14:paraId="235B507A" w14:textId="77777777">
                      <w:pPr>
                        <w:spacing w:before="1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color w:val="DDDDDD"/>
                          <w:spacing w:val="-15"/>
                          <w:w w:val="85"/>
                          <w:position w:val="1"/>
                          <w:sz w:val="20"/>
                        </w:rPr>
                        <w:t>.</w:t>
                      </w:r>
                      <w:r>
                        <w:rPr>
                          <w:rFonts w:ascii="Verdana"/>
                          <w:color w:val="DDDDDD"/>
                          <w:spacing w:val="-15"/>
                          <w:w w:val="85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6673b3bd3ed0c2b3d4683b042ca6d4adf592d060"/>
      <w:bookmarkEnd w:id="0"/>
      <w:r w:rsidR="00084B6F">
        <w:rPr>
          <w:color w:val="0D213B"/>
          <w:spacing w:val="-2"/>
        </w:rPr>
        <w:t xml:space="preserve">                                          </w:t>
      </w:r>
      <w:r>
        <w:rPr>
          <w:color w:val="0D213B"/>
          <w:spacing w:val="-2"/>
        </w:rPr>
        <w:t>Curriculum</w:t>
      </w:r>
      <w:r>
        <w:rPr>
          <w:color w:val="0D213B"/>
          <w:spacing w:val="-26"/>
        </w:rPr>
        <w:t xml:space="preserve"> </w:t>
      </w:r>
      <w:r>
        <w:rPr>
          <w:color w:val="0D213B"/>
          <w:spacing w:val="-4"/>
        </w:rPr>
        <w:t>V</w:t>
      </w:r>
      <w:r w:rsidR="00551AB5">
        <w:rPr>
          <w:color w:val="0D213B"/>
          <w:spacing w:val="-4"/>
        </w:rPr>
        <w:t>iate</w:t>
      </w:r>
    </w:p>
    <w:p w:rsidR="00F82503" w14:paraId="7704AF9E" w14:textId="77777777">
      <w:pPr>
        <w:pStyle w:val="BodyText"/>
        <w:spacing w:before="111"/>
        <w:ind w:left="0" w:firstLine="0"/>
        <w:rPr>
          <w:b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68"/>
        <w:gridCol w:w="3145"/>
      </w:tblGrid>
      <w:tr w14:paraId="630D99C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10813" w:type="dxa"/>
            <w:gridSpan w:val="2"/>
            <w:tcBorders>
              <w:top w:val="dotted" w:sz="4" w:space="0" w:color="DCDCDC"/>
            </w:tcBorders>
            <w:shd w:val="clear" w:color="auto" w:fill="003366"/>
          </w:tcPr>
          <w:p w:rsidR="00F82503" w14:paraId="09D2477F" w14:textId="77777777">
            <w:pPr>
              <w:pStyle w:val="TableParagraph"/>
              <w:spacing w:before="0" w:line="240" w:lineRule="exact"/>
              <w:ind w:left="58"/>
              <w:rPr>
                <w:b/>
                <w:sz w:val="28"/>
              </w:rPr>
            </w:pPr>
            <w:bookmarkStart w:id="1" w:name="_Hlk169125819"/>
            <w:r>
              <w:rPr>
                <w:b/>
                <w:color w:val="FFFFFF"/>
                <w:sz w:val="28"/>
              </w:rPr>
              <w:t>SHWETA</w:t>
            </w:r>
            <w:r>
              <w:rPr>
                <w:b/>
                <w:color w:val="FFFFFF"/>
                <w:spacing w:val="-12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BANSAL</w:t>
            </w:r>
          </w:p>
        </w:tc>
      </w:tr>
      <w:tr w14:paraId="75D8C4F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2"/>
        </w:trPr>
        <w:tc>
          <w:tcPr>
            <w:tcW w:w="7668" w:type="dxa"/>
            <w:tcBorders>
              <w:left w:val="dotted" w:sz="4" w:space="0" w:color="DCDCDC"/>
              <w:bottom w:val="dotted" w:sz="4" w:space="0" w:color="DCDCDC"/>
              <w:right w:val="dotted" w:sz="4" w:space="0" w:color="DCDCDC"/>
            </w:tcBorders>
            <w:shd w:val="clear" w:color="auto" w:fill="F3F3F3"/>
          </w:tcPr>
          <w:p w:rsidR="00F82503" w14:paraId="1BD1E59A" w14:textId="77777777">
            <w:pPr>
              <w:pStyle w:val="TableParagraph"/>
              <w:spacing w:before="1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MBA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(HR+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Finance)</w:t>
            </w:r>
          </w:p>
          <w:p w:rsidR="00F82503" w14:paraId="5E620B27" w14:textId="77777777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(Work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3+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years,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Talent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Acquisition/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Recruiter)</w:t>
            </w:r>
          </w:p>
          <w:p w:rsidR="00F82503" w14:paraId="7252B892" w14:textId="777777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5F7C" w:rsidRPr="00391577" w14:paraId="131E1F5D" w14:textId="65F3A1DD">
            <w:pPr>
              <w:pStyle w:val="TableParagraph"/>
              <w:spacing w:before="1" w:line="199" w:lineRule="auto"/>
              <w:ind w:left="57" w:right="2986"/>
              <w:rPr>
                <w:spacing w:val="-2"/>
                <w:sz w:val="24"/>
                <w:szCs w:val="24"/>
              </w:rPr>
            </w:pPr>
            <w:r w:rsidRPr="00391577">
              <w:rPr>
                <w:spacing w:val="-2"/>
                <w:sz w:val="24"/>
                <w:szCs w:val="24"/>
              </w:rPr>
              <w:t>Contact</w:t>
            </w:r>
            <w:r w:rsidRPr="00391577">
              <w:rPr>
                <w:spacing w:val="-2"/>
                <w:sz w:val="24"/>
                <w:szCs w:val="24"/>
              </w:rPr>
              <w:t xml:space="preserve"> no.</w:t>
            </w:r>
            <w:r w:rsidRPr="00391577">
              <w:rPr>
                <w:spacing w:val="-2"/>
                <w:sz w:val="24"/>
                <w:szCs w:val="24"/>
              </w:rPr>
              <w:t xml:space="preserve">+91-9589552357 </w:t>
            </w:r>
          </w:p>
          <w:p w:rsidR="00A55F7C" w14:paraId="471DD9EB" w14:textId="77777777">
            <w:pPr>
              <w:pStyle w:val="TableParagraph"/>
              <w:spacing w:before="1" w:line="199" w:lineRule="auto"/>
              <w:ind w:left="57" w:right="2986"/>
              <w:rPr>
                <w:spacing w:val="-2"/>
                <w:sz w:val="20"/>
              </w:rPr>
            </w:pPr>
          </w:p>
          <w:p w:rsidR="00F82503" w14:paraId="6A7FBE56" w14:textId="1350C94D">
            <w:pPr>
              <w:pStyle w:val="TableParagraph"/>
              <w:spacing w:before="1" w:line="199" w:lineRule="auto"/>
              <w:ind w:left="57" w:right="2986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Email:</w:t>
            </w:r>
            <w:r w:rsidR="00391577">
              <w:rPr>
                <w:spacing w:val="-2"/>
                <w:w w:val="85"/>
                <w:sz w:val="20"/>
              </w:rPr>
              <w:t xml:space="preserve"> </w:t>
            </w:r>
            <w:r w:rsidRPr="00391577">
              <w:rPr>
                <w:color w:val="0000FF"/>
                <w:spacing w:val="-2"/>
                <w:w w:val="85"/>
                <w:sz w:val="28"/>
                <w:szCs w:val="28"/>
                <w:u w:val="single" w:color="0000FF"/>
              </w:rPr>
              <w:t>shwetabansal088@gmail.com</w:t>
            </w:r>
          </w:p>
        </w:tc>
        <w:tc>
          <w:tcPr>
            <w:tcW w:w="3145" w:type="dxa"/>
            <w:tcBorders>
              <w:left w:val="dotted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F3F3F3"/>
          </w:tcPr>
          <w:p w:rsidR="00F82503" w14:paraId="41B5C87A" w14:textId="77777777">
            <w:pPr>
              <w:pStyle w:val="TableParagraph"/>
              <w:spacing w:before="77" w:line="244" w:lineRule="auto"/>
              <w:ind w:left="5" w:right="-15"/>
              <w:rPr>
                <w:sz w:val="20"/>
              </w:rPr>
            </w:pPr>
            <w:r>
              <w:rPr>
                <w:b/>
                <w:color w:val="001F5F"/>
                <w:sz w:val="20"/>
              </w:rPr>
              <w:t>Address:</w:t>
            </w:r>
            <w:r>
              <w:rPr>
                <w:b/>
                <w:color w:val="001F5F"/>
                <w:spacing w:val="2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Block B, Noida</w:t>
            </w:r>
            <w:r>
              <w:rPr>
                <w:color w:val="003366"/>
                <w:spacing w:val="18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Sector</w:t>
            </w:r>
            <w:r>
              <w:rPr>
                <w:color w:val="003366"/>
                <w:spacing w:val="21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 xml:space="preserve">62 - </w:t>
            </w:r>
            <w:r>
              <w:rPr>
                <w:color w:val="003366"/>
                <w:spacing w:val="-2"/>
                <w:sz w:val="20"/>
              </w:rPr>
              <w:t>201301</w:t>
            </w:r>
          </w:p>
        </w:tc>
      </w:tr>
    </w:tbl>
    <w:p w:rsidR="00F82503" w14:paraId="180A017E" w14:textId="77777777">
      <w:pPr>
        <w:pStyle w:val="BodyText"/>
        <w:spacing w:before="9"/>
        <w:ind w:left="0" w:firstLine="0"/>
        <w:rPr>
          <w:b/>
        </w:rPr>
      </w:pPr>
    </w:p>
    <w:p w:rsidR="00EF2362" w:rsidRPr="006634C0" w:rsidP="00EF2362" w14:paraId="734406E2" w14:textId="77777777">
      <w:pPr>
        <w:pStyle w:val="BodyText"/>
        <w:tabs>
          <w:tab w:val="left" w:pos="10896"/>
        </w:tabs>
        <w:spacing w:line="237" w:lineRule="auto"/>
        <w:ind w:left="120" w:right="361" w:firstLine="0"/>
        <w:rPr>
          <w:b/>
          <w:color w:val="0E233D"/>
          <w:sz w:val="22"/>
          <w:szCs w:val="22"/>
        </w:rPr>
      </w:pPr>
      <w:bookmarkStart w:id="2" w:name="Career_Objective:"/>
      <w:bookmarkEnd w:id="1"/>
      <w:bookmarkEnd w:id="2"/>
      <w:r>
        <w:rPr>
          <w:b/>
          <w:color w:val="0E233D"/>
          <w:sz w:val="22"/>
          <w:shd w:val="clear" w:color="auto" w:fill="DFDFDF"/>
        </w:rPr>
        <w:t xml:space="preserve"> </w:t>
      </w:r>
      <w:r w:rsidRPr="006634C0">
        <w:rPr>
          <w:b/>
          <w:color w:val="0E233D"/>
          <w:sz w:val="22"/>
          <w:szCs w:val="22"/>
          <w:shd w:val="clear" w:color="auto" w:fill="DFDFDF"/>
        </w:rPr>
        <w:t>Career Objective:</w:t>
      </w:r>
      <w:r w:rsidRPr="006634C0">
        <w:rPr>
          <w:b/>
          <w:color w:val="0E233D"/>
          <w:sz w:val="22"/>
          <w:szCs w:val="22"/>
          <w:shd w:val="clear" w:color="auto" w:fill="DFDFDF"/>
        </w:rPr>
        <w:tab/>
      </w:r>
      <w:r w:rsidRPr="006634C0">
        <w:rPr>
          <w:b/>
          <w:color w:val="0E233D"/>
          <w:sz w:val="22"/>
          <w:szCs w:val="22"/>
        </w:rPr>
        <w:t xml:space="preserve"> </w:t>
      </w:r>
    </w:p>
    <w:p w:rsidR="00EF2362" w:rsidRPr="006634C0" w:rsidP="00EF2362" w14:paraId="13C8FE85" w14:textId="77777777">
      <w:pPr>
        <w:pStyle w:val="BodyText"/>
        <w:tabs>
          <w:tab w:val="left" w:pos="10896"/>
        </w:tabs>
        <w:spacing w:line="237" w:lineRule="auto"/>
        <w:ind w:left="120" w:right="361" w:firstLine="0"/>
        <w:rPr>
          <w:b/>
          <w:color w:val="0E233D"/>
          <w:sz w:val="22"/>
          <w:szCs w:val="22"/>
        </w:rPr>
      </w:pPr>
    </w:p>
    <w:p w:rsidR="00EF2362" w:rsidRPr="006634C0" w:rsidP="00EF2362" w14:paraId="20D8F5E2" w14:textId="77777777">
      <w:pPr>
        <w:pStyle w:val="BodyText"/>
        <w:tabs>
          <w:tab w:val="left" w:pos="10896"/>
        </w:tabs>
        <w:spacing w:line="237" w:lineRule="auto"/>
        <w:ind w:left="120" w:right="361" w:firstLine="0"/>
        <w:rPr>
          <w:color w:val="000000"/>
          <w:sz w:val="22"/>
          <w:szCs w:val="22"/>
        </w:rPr>
      </w:pPr>
      <w:r w:rsidRPr="006634C0">
        <w:rPr>
          <w:color w:val="000000"/>
          <w:sz w:val="22"/>
          <w:szCs w:val="22"/>
        </w:rPr>
        <w:t>Seeking a rewarding and challenging career with opportunities for growth and development with the organization, where my knowledge, abilities, &amp; skills are optimized and my</w:t>
      </w:r>
      <w:r w:rsidRPr="006634C0">
        <w:rPr>
          <w:color w:val="000000"/>
          <w:spacing w:val="-2"/>
          <w:sz w:val="22"/>
          <w:szCs w:val="22"/>
        </w:rPr>
        <w:t xml:space="preserve"> </w:t>
      </w:r>
      <w:r w:rsidRPr="006634C0">
        <w:rPr>
          <w:color w:val="000000"/>
          <w:sz w:val="22"/>
          <w:szCs w:val="22"/>
        </w:rPr>
        <w:t>experience is channeled towards the success of the organization.</w:t>
      </w:r>
    </w:p>
    <w:p w:rsidR="00EF2362" w:rsidRPr="006634C0" w:rsidP="00EF2362" w14:paraId="3E5D901B" w14:textId="77777777">
      <w:pPr>
        <w:pStyle w:val="BodyText"/>
        <w:tabs>
          <w:tab w:val="left" w:pos="10896"/>
        </w:tabs>
        <w:spacing w:line="237" w:lineRule="auto"/>
        <w:ind w:left="120" w:right="361" w:firstLine="0"/>
        <w:rPr>
          <w:sz w:val="22"/>
          <w:szCs w:val="22"/>
        </w:rPr>
      </w:pPr>
    </w:p>
    <w:p w:rsidR="00EF2362" w:rsidRPr="006634C0" w:rsidP="00EF2362" w14:paraId="266E2DB5" w14:textId="77777777">
      <w:pPr>
        <w:pStyle w:val="Heading2"/>
        <w:tabs>
          <w:tab w:val="left" w:pos="10896"/>
        </w:tabs>
        <w:spacing w:before="108"/>
      </w:pPr>
      <w:bookmarkStart w:id="3" w:name="Professional_Profile/Experience"/>
      <w:bookmarkEnd w:id="3"/>
      <w:r w:rsidRPr="006634C0">
        <w:rPr>
          <w:color w:val="17365D"/>
          <w:spacing w:val="9"/>
          <w:shd w:val="clear" w:color="auto" w:fill="DFDFDF"/>
        </w:rPr>
        <w:t xml:space="preserve"> </w:t>
      </w:r>
      <w:r w:rsidRPr="006634C0">
        <w:rPr>
          <w:color w:val="17365D"/>
          <w:spacing w:val="-2"/>
          <w:shd w:val="clear" w:color="auto" w:fill="DFDFDF"/>
        </w:rPr>
        <w:t>Professional</w:t>
      </w:r>
      <w:r w:rsidRPr="006634C0">
        <w:rPr>
          <w:color w:val="17365D"/>
          <w:shd w:val="clear" w:color="auto" w:fill="DFDFDF"/>
        </w:rPr>
        <w:t xml:space="preserve"> </w:t>
      </w:r>
      <w:r w:rsidRPr="006634C0">
        <w:rPr>
          <w:color w:val="17365D"/>
          <w:spacing w:val="-2"/>
          <w:shd w:val="clear" w:color="auto" w:fill="DFDFDF"/>
        </w:rPr>
        <w:t>Profile/Experience</w:t>
      </w:r>
      <w:r w:rsidRPr="006634C0">
        <w:rPr>
          <w:color w:val="17365D"/>
          <w:shd w:val="clear" w:color="auto" w:fill="DFDFDF"/>
        </w:rPr>
        <w:tab/>
      </w:r>
    </w:p>
    <w:p w:rsidR="00EF2362" w:rsidRPr="006634C0" w:rsidP="00EF2362" w14:paraId="6BDC40AF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20" w:line="234" w:lineRule="exact"/>
        <w:ind w:left="480" w:hanging="360"/>
      </w:pPr>
      <w:r w:rsidRPr="006634C0">
        <w:t>Over</w:t>
      </w:r>
      <w:r w:rsidRPr="006634C0">
        <w:rPr>
          <w:spacing w:val="-4"/>
        </w:rPr>
        <w:t xml:space="preserve"> </w:t>
      </w:r>
      <w:r w:rsidRPr="006634C0">
        <w:t>More</w:t>
      </w:r>
      <w:r w:rsidRPr="006634C0">
        <w:rPr>
          <w:spacing w:val="-13"/>
        </w:rPr>
        <w:t xml:space="preserve"> </w:t>
      </w:r>
      <w:r w:rsidRPr="006634C0">
        <w:t>than</w:t>
      </w:r>
      <w:r w:rsidRPr="006634C0">
        <w:rPr>
          <w:spacing w:val="-1"/>
        </w:rPr>
        <w:t xml:space="preserve"> </w:t>
      </w:r>
      <w:r w:rsidRPr="006634C0">
        <w:t>3</w:t>
      </w:r>
      <w:r w:rsidRPr="006634C0">
        <w:rPr>
          <w:spacing w:val="-11"/>
        </w:rPr>
        <w:t xml:space="preserve"> </w:t>
      </w:r>
      <w:r w:rsidRPr="006634C0">
        <w:t>years</w:t>
      </w:r>
      <w:r w:rsidRPr="006634C0">
        <w:rPr>
          <w:spacing w:val="-12"/>
        </w:rPr>
        <w:t xml:space="preserve"> </w:t>
      </w:r>
      <w:r w:rsidRPr="006634C0">
        <w:t>of</w:t>
      </w:r>
      <w:r w:rsidRPr="006634C0">
        <w:rPr>
          <w:spacing w:val="-11"/>
        </w:rPr>
        <w:t xml:space="preserve"> </w:t>
      </w:r>
      <w:r w:rsidRPr="006634C0">
        <w:t>experience</w:t>
      </w:r>
      <w:r w:rsidRPr="006634C0">
        <w:rPr>
          <w:spacing w:val="-5"/>
        </w:rPr>
        <w:t xml:space="preserve"> </w:t>
      </w:r>
      <w:r w:rsidRPr="006634C0">
        <w:t>as</w:t>
      </w:r>
      <w:r w:rsidRPr="006634C0">
        <w:rPr>
          <w:spacing w:val="-8"/>
        </w:rPr>
        <w:t xml:space="preserve"> </w:t>
      </w:r>
      <w:r w:rsidRPr="006634C0">
        <w:t>an</w:t>
      </w:r>
      <w:r w:rsidRPr="006634C0">
        <w:rPr>
          <w:spacing w:val="-3"/>
        </w:rPr>
        <w:t xml:space="preserve"> </w:t>
      </w:r>
      <w:r w:rsidRPr="006634C0">
        <w:t>IT</w:t>
      </w:r>
      <w:r w:rsidRPr="006634C0">
        <w:rPr>
          <w:spacing w:val="-5"/>
        </w:rPr>
        <w:t xml:space="preserve"> </w:t>
      </w:r>
      <w:r w:rsidRPr="006634C0">
        <w:t>Recruiter</w:t>
      </w:r>
      <w:r w:rsidRPr="006634C0">
        <w:rPr>
          <w:spacing w:val="-3"/>
        </w:rPr>
        <w:t xml:space="preserve"> </w:t>
      </w:r>
      <w:r w:rsidRPr="006634C0">
        <w:t>handling</w:t>
      </w:r>
      <w:r w:rsidRPr="006634C0">
        <w:rPr>
          <w:spacing w:val="-7"/>
        </w:rPr>
        <w:t xml:space="preserve"> </w:t>
      </w:r>
      <w:r w:rsidRPr="006634C0">
        <w:t>end</w:t>
      </w:r>
      <w:r w:rsidRPr="006634C0">
        <w:rPr>
          <w:spacing w:val="-7"/>
        </w:rPr>
        <w:t xml:space="preserve"> </w:t>
      </w:r>
      <w:r w:rsidRPr="006634C0">
        <w:t>to</w:t>
      </w:r>
      <w:r w:rsidRPr="006634C0">
        <w:rPr>
          <w:spacing w:val="-7"/>
        </w:rPr>
        <w:t xml:space="preserve"> </w:t>
      </w:r>
      <w:r w:rsidRPr="006634C0">
        <w:t>end</w:t>
      </w:r>
      <w:r w:rsidRPr="006634C0">
        <w:rPr>
          <w:spacing w:val="-7"/>
        </w:rPr>
        <w:t xml:space="preserve"> </w:t>
      </w:r>
      <w:r w:rsidRPr="006634C0">
        <w:t>IT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recruitment.</w:t>
      </w:r>
    </w:p>
    <w:p w:rsidR="00EF2362" w:rsidRPr="006634C0" w:rsidP="00EF2362" w14:paraId="7BAA61CC" w14:textId="77777777">
      <w:pPr>
        <w:pStyle w:val="ListParagraph"/>
        <w:numPr>
          <w:ilvl w:val="0"/>
          <w:numId w:val="1"/>
        </w:numPr>
        <w:tabs>
          <w:tab w:val="left" w:pos="481"/>
        </w:tabs>
        <w:spacing w:before="8" w:line="211" w:lineRule="auto"/>
        <w:ind w:right="115"/>
      </w:pPr>
      <w:r w:rsidRPr="006634C0">
        <w:t xml:space="preserve"> As</w:t>
      </w:r>
      <w:r w:rsidRPr="006634C0">
        <w:rPr>
          <w:spacing w:val="30"/>
        </w:rPr>
        <w:t xml:space="preserve"> </w:t>
      </w:r>
      <w:r w:rsidRPr="006634C0">
        <w:t>an</w:t>
      </w:r>
      <w:r w:rsidRPr="006634C0">
        <w:rPr>
          <w:spacing w:val="37"/>
        </w:rPr>
        <w:t xml:space="preserve"> </w:t>
      </w:r>
      <w:r w:rsidRPr="006634C0">
        <w:t>IT</w:t>
      </w:r>
      <w:r w:rsidRPr="006634C0">
        <w:rPr>
          <w:spacing w:val="33"/>
        </w:rPr>
        <w:t xml:space="preserve"> </w:t>
      </w:r>
      <w:r w:rsidRPr="006634C0">
        <w:t>Recruiter:</w:t>
      </w:r>
      <w:r w:rsidRPr="006634C0">
        <w:rPr>
          <w:spacing w:val="33"/>
        </w:rPr>
        <w:t xml:space="preserve"> </w:t>
      </w:r>
      <w:r w:rsidRPr="006634C0">
        <w:t>working</w:t>
      </w:r>
      <w:r w:rsidRPr="006634C0">
        <w:rPr>
          <w:spacing w:val="32"/>
        </w:rPr>
        <w:t xml:space="preserve"> </w:t>
      </w:r>
      <w:r w:rsidRPr="006634C0">
        <w:t>on</w:t>
      </w:r>
      <w:r w:rsidRPr="006634C0">
        <w:rPr>
          <w:spacing w:val="36"/>
        </w:rPr>
        <w:t xml:space="preserve"> </w:t>
      </w:r>
      <w:r w:rsidRPr="006634C0">
        <w:t>Accenture</w:t>
      </w:r>
      <w:r w:rsidRPr="006634C0">
        <w:rPr>
          <w:spacing w:val="29"/>
        </w:rPr>
        <w:t xml:space="preserve"> </w:t>
      </w:r>
      <w:r w:rsidRPr="006634C0">
        <w:t>demand</w:t>
      </w:r>
      <w:r w:rsidRPr="006634C0">
        <w:rPr>
          <w:spacing w:val="36"/>
        </w:rPr>
        <w:t xml:space="preserve"> </w:t>
      </w:r>
      <w:r w:rsidRPr="006634C0">
        <w:t>LTI Mindtree</w:t>
      </w:r>
      <w:r w:rsidRPr="006634C0">
        <w:rPr>
          <w:spacing w:val="29"/>
        </w:rPr>
        <w:t xml:space="preserve"> </w:t>
      </w:r>
      <w:r w:rsidRPr="006634C0">
        <w:t>demand</w:t>
      </w:r>
      <w:r w:rsidRPr="006634C0">
        <w:rPr>
          <w:spacing w:val="33"/>
        </w:rPr>
        <w:t xml:space="preserve"> </w:t>
      </w:r>
      <w:r w:rsidRPr="006634C0">
        <w:t>and</w:t>
      </w:r>
      <w:r w:rsidRPr="006634C0">
        <w:rPr>
          <w:spacing w:val="27"/>
        </w:rPr>
        <w:t xml:space="preserve"> </w:t>
      </w:r>
      <w:r w:rsidRPr="006634C0">
        <w:t>Tech</w:t>
      </w:r>
      <w:r w:rsidRPr="006634C0">
        <w:rPr>
          <w:spacing w:val="36"/>
        </w:rPr>
        <w:t xml:space="preserve"> </w:t>
      </w:r>
      <w:r w:rsidRPr="006634C0">
        <w:t>Mahindra</w:t>
      </w:r>
      <w:r w:rsidRPr="006634C0">
        <w:rPr>
          <w:spacing w:val="35"/>
        </w:rPr>
        <w:t xml:space="preserve"> </w:t>
      </w:r>
      <w:r w:rsidRPr="006634C0">
        <w:t>demand.</w:t>
      </w:r>
      <w:r w:rsidRPr="006634C0">
        <w:rPr>
          <w:spacing w:val="35"/>
        </w:rPr>
        <w:t xml:space="preserve"> </w:t>
      </w:r>
      <w:r w:rsidRPr="006634C0">
        <w:t>(Receive</w:t>
      </w:r>
      <w:r w:rsidRPr="006634C0">
        <w:rPr>
          <w:spacing w:val="29"/>
        </w:rPr>
        <w:t xml:space="preserve"> </w:t>
      </w:r>
      <w:r w:rsidRPr="006634C0">
        <w:t>on</w:t>
      </w:r>
      <w:r w:rsidRPr="006634C0">
        <w:rPr>
          <w:spacing w:val="36"/>
        </w:rPr>
        <w:t xml:space="preserve"> </w:t>
      </w:r>
      <w:r w:rsidRPr="006634C0">
        <w:t>daily</w:t>
      </w:r>
      <w:r w:rsidRPr="006634C0">
        <w:rPr>
          <w:spacing w:val="27"/>
        </w:rPr>
        <w:t xml:space="preserve"> </w:t>
      </w:r>
      <w:r w:rsidRPr="006634C0">
        <w:t>base 2000+ demands from Accenture).</w:t>
      </w:r>
    </w:p>
    <w:p w:rsidR="00EF2362" w:rsidRPr="006634C0" w:rsidP="00EF2362" w14:paraId="5276C26C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24" w:line="246" w:lineRule="exact"/>
        <w:ind w:left="480" w:hanging="360"/>
      </w:pPr>
      <w:r w:rsidRPr="006634C0">
        <w:rPr>
          <w:spacing w:val="-2"/>
        </w:rPr>
        <w:t>Understand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the</w:t>
      </w:r>
      <w:r w:rsidRPr="006634C0">
        <w:rPr>
          <w:spacing w:val="-10"/>
        </w:rPr>
        <w:t xml:space="preserve"> </w:t>
      </w:r>
      <w:r w:rsidRPr="006634C0">
        <w:rPr>
          <w:spacing w:val="-2"/>
        </w:rPr>
        <w:t>need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of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client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and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can</w:t>
      </w:r>
      <w:r w:rsidRPr="006634C0">
        <w:rPr>
          <w:spacing w:val="9"/>
        </w:rPr>
        <w:t xml:space="preserve"> </w:t>
      </w:r>
      <w:r w:rsidRPr="006634C0">
        <w:rPr>
          <w:spacing w:val="-2"/>
        </w:rPr>
        <w:t>priorities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measures and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deliver</w:t>
      </w:r>
      <w:r w:rsidRPr="006634C0">
        <w:rPr>
          <w:spacing w:val="5"/>
        </w:rPr>
        <w:t xml:space="preserve"> </w:t>
      </w:r>
      <w:r w:rsidRPr="006634C0">
        <w:rPr>
          <w:spacing w:val="-2"/>
        </w:rPr>
        <w:t>results accordingly.</w:t>
      </w:r>
    </w:p>
    <w:p w:rsidR="00EF2362" w:rsidRPr="006634C0" w:rsidP="00EF2362" w14:paraId="310D980E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6" w:lineRule="exact"/>
        <w:ind w:left="480" w:hanging="360"/>
      </w:pPr>
      <w:r w:rsidRPr="006634C0">
        <w:rPr>
          <w:spacing w:val="-2"/>
        </w:rPr>
        <w:t>Source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the</w:t>
      </w:r>
      <w:r w:rsidRPr="006634C0">
        <w:rPr>
          <w:spacing w:val="-6"/>
        </w:rPr>
        <w:t xml:space="preserve"> </w:t>
      </w:r>
      <w:r w:rsidRPr="006634C0">
        <w:rPr>
          <w:spacing w:val="-2"/>
        </w:rPr>
        <w:t>candidates from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portals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and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different</w:t>
      </w:r>
      <w:r w:rsidRPr="006634C0">
        <w:t xml:space="preserve"> </w:t>
      </w:r>
      <w:r w:rsidRPr="006634C0">
        <w:rPr>
          <w:spacing w:val="-2"/>
        </w:rPr>
        <w:t>Websites</w:t>
      </w:r>
      <w:r w:rsidRPr="006634C0">
        <w:rPr>
          <w:spacing w:val="2"/>
        </w:rPr>
        <w:t xml:space="preserve"> </w:t>
      </w:r>
      <w:r w:rsidRPr="006634C0">
        <w:rPr>
          <w:spacing w:val="-2"/>
        </w:rPr>
        <w:t>and managing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end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to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end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recruitment.</w:t>
      </w:r>
    </w:p>
    <w:p w:rsidR="00EF2362" w:rsidRPr="006634C0" w:rsidP="00EF2362" w14:paraId="718F1D5C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3" w:line="246" w:lineRule="exact"/>
        <w:ind w:left="480" w:hanging="360"/>
      </w:pPr>
      <w:r w:rsidRPr="006634C0">
        <w:rPr>
          <w:spacing w:val="-2"/>
        </w:rPr>
        <w:t>Screen</w:t>
      </w:r>
      <w:r w:rsidRPr="006634C0">
        <w:rPr>
          <w:spacing w:val="-4"/>
        </w:rPr>
        <w:t xml:space="preserve"> </w:t>
      </w:r>
      <w:r w:rsidRPr="006634C0">
        <w:rPr>
          <w:spacing w:val="-2"/>
        </w:rPr>
        <w:t>the</w:t>
      </w:r>
      <w:r w:rsidRPr="006634C0">
        <w:rPr>
          <w:spacing w:val="-6"/>
        </w:rPr>
        <w:t xml:space="preserve"> </w:t>
      </w:r>
      <w:r w:rsidRPr="006634C0">
        <w:rPr>
          <w:spacing w:val="-2"/>
        </w:rPr>
        <w:t>resume,</w:t>
      </w:r>
      <w:r w:rsidRPr="006634C0">
        <w:rPr>
          <w:spacing w:val="-5"/>
        </w:rPr>
        <w:t xml:space="preserve"> </w:t>
      </w:r>
      <w:r w:rsidRPr="006634C0">
        <w:rPr>
          <w:spacing w:val="-2"/>
        </w:rPr>
        <w:t>matching</w:t>
      </w:r>
      <w:r w:rsidRPr="006634C0">
        <w:rPr>
          <w:spacing w:val="3"/>
        </w:rPr>
        <w:t xml:space="preserve"> </w:t>
      </w:r>
      <w:r w:rsidRPr="006634C0">
        <w:rPr>
          <w:spacing w:val="-2"/>
        </w:rPr>
        <w:t>with</w:t>
      </w:r>
      <w:r w:rsidRPr="006634C0">
        <w:rPr>
          <w:spacing w:val="2"/>
        </w:rPr>
        <w:t xml:space="preserve"> </w:t>
      </w:r>
      <w:r w:rsidRPr="006634C0">
        <w:rPr>
          <w:spacing w:val="-2"/>
        </w:rPr>
        <w:t>client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domain and</w:t>
      </w:r>
      <w:r w:rsidRPr="006634C0">
        <w:rPr>
          <w:spacing w:val="-3"/>
        </w:rPr>
        <w:t xml:space="preserve"> </w:t>
      </w:r>
      <w:r w:rsidRPr="006634C0">
        <w:rPr>
          <w:spacing w:val="-2"/>
        </w:rPr>
        <w:t>skills</w:t>
      </w:r>
      <w:r w:rsidRPr="006634C0">
        <w:rPr>
          <w:spacing w:val="-4"/>
        </w:rPr>
        <w:t xml:space="preserve"> </w:t>
      </w:r>
      <w:r w:rsidRPr="006634C0">
        <w:rPr>
          <w:spacing w:val="-2"/>
        </w:rPr>
        <w:t>and</w:t>
      </w:r>
      <w:r w:rsidRPr="006634C0">
        <w:rPr>
          <w:spacing w:val="-3"/>
        </w:rPr>
        <w:t xml:space="preserve"> </w:t>
      </w:r>
      <w:r w:rsidRPr="006634C0">
        <w:rPr>
          <w:spacing w:val="-2"/>
        </w:rPr>
        <w:t>selecting.</w:t>
      </w:r>
    </w:p>
    <w:p w:rsidR="00EF2362" w:rsidRPr="006634C0" w:rsidP="00EF2362" w14:paraId="1A664F2E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5" w:lineRule="exact"/>
        <w:ind w:left="480" w:hanging="360"/>
      </w:pPr>
      <w:r w:rsidRPr="006634C0">
        <w:t>Performing</w:t>
      </w:r>
      <w:r w:rsidRPr="006634C0">
        <w:rPr>
          <w:spacing w:val="-13"/>
        </w:rPr>
        <w:t xml:space="preserve"> </w:t>
      </w:r>
      <w:r w:rsidRPr="006634C0">
        <w:t>call</w:t>
      </w:r>
      <w:r w:rsidRPr="006634C0">
        <w:rPr>
          <w:spacing w:val="-12"/>
        </w:rPr>
        <w:t xml:space="preserve"> </w:t>
      </w:r>
      <w:r w:rsidRPr="006634C0">
        <w:t>screen</w:t>
      </w:r>
      <w:r w:rsidRPr="006634C0">
        <w:rPr>
          <w:spacing w:val="-13"/>
        </w:rPr>
        <w:t xml:space="preserve"> </w:t>
      </w:r>
      <w:r w:rsidRPr="006634C0">
        <w:t>for</w:t>
      </w:r>
      <w:r w:rsidRPr="006634C0">
        <w:rPr>
          <w:spacing w:val="-12"/>
        </w:rPr>
        <w:t xml:space="preserve"> </w:t>
      </w:r>
      <w:r w:rsidRPr="006634C0">
        <w:t>each</w:t>
      </w:r>
      <w:r w:rsidRPr="006634C0">
        <w:rPr>
          <w:spacing w:val="-13"/>
        </w:rPr>
        <w:t xml:space="preserve"> </w:t>
      </w:r>
      <w:r w:rsidRPr="006634C0">
        <w:t>candidate</w:t>
      </w:r>
      <w:r w:rsidRPr="006634C0">
        <w:rPr>
          <w:spacing w:val="-12"/>
        </w:rPr>
        <w:t xml:space="preserve"> </w:t>
      </w:r>
      <w:r w:rsidRPr="006634C0">
        <w:t>to</w:t>
      </w:r>
      <w:r w:rsidRPr="006634C0">
        <w:rPr>
          <w:spacing w:val="-13"/>
        </w:rPr>
        <w:t xml:space="preserve"> </w:t>
      </w:r>
      <w:r w:rsidRPr="006634C0">
        <w:t>gather</w:t>
      </w:r>
      <w:r w:rsidRPr="006634C0">
        <w:rPr>
          <w:spacing w:val="-12"/>
        </w:rPr>
        <w:t xml:space="preserve"> </w:t>
      </w:r>
      <w:r w:rsidRPr="006634C0">
        <w:t>the</w:t>
      </w:r>
      <w:r w:rsidRPr="006634C0">
        <w:rPr>
          <w:spacing w:val="-13"/>
        </w:rPr>
        <w:t xml:space="preserve"> </w:t>
      </w:r>
      <w:r w:rsidRPr="006634C0">
        <w:t>details,</w:t>
      </w:r>
      <w:r w:rsidRPr="006634C0">
        <w:rPr>
          <w:spacing w:val="-12"/>
        </w:rPr>
        <w:t xml:space="preserve"> </w:t>
      </w:r>
      <w:r w:rsidRPr="006634C0">
        <w:t>skill</w:t>
      </w:r>
      <w:r w:rsidRPr="006634C0">
        <w:rPr>
          <w:spacing w:val="-13"/>
        </w:rPr>
        <w:t xml:space="preserve"> </w:t>
      </w:r>
      <w:r w:rsidRPr="006634C0">
        <w:t>set</w:t>
      </w:r>
      <w:r w:rsidRPr="006634C0">
        <w:rPr>
          <w:spacing w:val="-12"/>
        </w:rPr>
        <w:t xml:space="preserve"> </w:t>
      </w:r>
      <w:r w:rsidRPr="006634C0">
        <w:t>and</w:t>
      </w:r>
      <w:r w:rsidRPr="006634C0">
        <w:rPr>
          <w:spacing w:val="-13"/>
        </w:rPr>
        <w:t xml:space="preserve"> </w:t>
      </w:r>
      <w:r w:rsidRPr="006634C0">
        <w:t>experience</w:t>
      </w:r>
      <w:r w:rsidRPr="006634C0">
        <w:rPr>
          <w:spacing w:val="-12"/>
        </w:rPr>
        <w:t xml:space="preserve"> </w:t>
      </w:r>
      <w:r w:rsidRPr="006634C0">
        <w:rPr>
          <w:spacing w:val="-2"/>
        </w:rPr>
        <w:t>level.</w:t>
      </w:r>
    </w:p>
    <w:p w:rsidR="00EF2362" w:rsidRPr="006634C0" w:rsidP="00EF2362" w14:paraId="61F85BD2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5" w:lineRule="exact"/>
        <w:ind w:left="480" w:hanging="360"/>
      </w:pPr>
      <w:r w:rsidRPr="006634C0">
        <w:t>Scheduling</w:t>
      </w:r>
      <w:r w:rsidRPr="006634C0">
        <w:rPr>
          <w:spacing w:val="-15"/>
        </w:rPr>
        <w:t xml:space="preserve"> </w:t>
      </w:r>
      <w:r w:rsidRPr="006634C0">
        <w:t>interview,</w:t>
      </w:r>
      <w:r w:rsidRPr="006634C0">
        <w:rPr>
          <w:spacing w:val="-12"/>
        </w:rPr>
        <w:t xml:space="preserve"> </w:t>
      </w:r>
      <w:r w:rsidRPr="006634C0">
        <w:t>salary</w:t>
      </w:r>
      <w:r w:rsidRPr="006634C0">
        <w:rPr>
          <w:spacing w:val="-16"/>
        </w:rPr>
        <w:t xml:space="preserve"> </w:t>
      </w:r>
      <w:r w:rsidRPr="006634C0">
        <w:t>negotiation,</w:t>
      </w:r>
      <w:r w:rsidRPr="006634C0">
        <w:rPr>
          <w:spacing w:val="-13"/>
        </w:rPr>
        <w:t xml:space="preserve"> </w:t>
      </w:r>
      <w:r w:rsidRPr="006634C0">
        <w:t>follow</w:t>
      </w:r>
      <w:r w:rsidRPr="006634C0">
        <w:rPr>
          <w:spacing w:val="-13"/>
        </w:rPr>
        <w:t xml:space="preserve"> </w:t>
      </w:r>
      <w:r w:rsidRPr="006634C0">
        <w:t>up</w:t>
      </w:r>
      <w:r w:rsidRPr="006634C0">
        <w:rPr>
          <w:spacing w:val="-12"/>
        </w:rPr>
        <w:t xml:space="preserve"> </w:t>
      </w:r>
      <w:r w:rsidRPr="006634C0">
        <w:t>the</w:t>
      </w:r>
      <w:r w:rsidRPr="006634C0">
        <w:rPr>
          <w:spacing w:val="-13"/>
        </w:rPr>
        <w:t xml:space="preserve"> </w:t>
      </w:r>
      <w:r w:rsidRPr="006634C0">
        <w:t>candidates,</w:t>
      </w:r>
      <w:r w:rsidRPr="006634C0">
        <w:rPr>
          <w:spacing w:val="-12"/>
        </w:rPr>
        <w:t xml:space="preserve"> </w:t>
      </w:r>
      <w:r w:rsidRPr="006634C0">
        <w:t>convincing</w:t>
      </w:r>
      <w:r w:rsidRPr="006634C0">
        <w:rPr>
          <w:spacing w:val="-13"/>
        </w:rPr>
        <w:t xml:space="preserve"> </w:t>
      </w:r>
      <w:r w:rsidRPr="006634C0">
        <w:t>the</w:t>
      </w:r>
      <w:r w:rsidRPr="006634C0">
        <w:rPr>
          <w:spacing w:val="27"/>
        </w:rPr>
        <w:t xml:space="preserve"> </w:t>
      </w:r>
      <w:r w:rsidRPr="006634C0">
        <w:rPr>
          <w:spacing w:val="-2"/>
        </w:rPr>
        <w:t>candidates.</w:t>
      </w:r>
    </w:p>
    <w:p w:rsidR="00EF2362" w:rsidRPr="006634C0" w:rsidP="00EF2362" w14:paraId="0FE76567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2" w:lineRule="exact"/>
        <w:ind w:left="480" w:hanging="360"/>
      </w:pPr>
      <w:r w:rsidRPr="006634C0">
        <w:t>Used</w:t>
      </w:r>
      <w:r w:rsidRPr="006634C0">
        <w:rPr>
          <w:spacing w:val="-13"/>
        </w:rPr>
        <w:t xml:space="preserve"> </w:t>
      </w:r>
      <w:r w:rsidRPr="006634C0">
        <w:t>Naukri.com</w:t>
      </w:r>
      <w:r w:rsidRPr="006634C0">
        <w:rPr>
          <w:spacing w:val="-12"/>
        </w:rPr>
        <w:t xml:space="preserve"> </w:t>
      </w:r>
      <w:r w:rsidRPr="006634C0">
        <w:t>Portal,</w:t>
      </w:r>
      <w:r w:rsidRPr="006634C0">
        <w:rPr>
          <w:spacing w:val="-13"/>
        </w:rPr>
        <w:t xml:space="preserve"> </w:t>
      </w:r>
      <w:r w:rsidRPr="006634C0">
        <w:t>highly</w:t>
      </w:r>
      <w:r w:rsidRPr="006634C0">
        <w:rPr>
          <w:spacing w:val="-12"/>
        </w:rPr>
        <w:t xml:space="preserve"> </w:t>
      </w:r>
      <w:r w:rsidRPr="006634C0">
        <w:t>expertise</w:t>
      </w:r>
      <w:r w:rsidRPr="006634C0">
        <w:rPr>
          <w:spacing w:val="-13"/>
        </w:rPr>
        <w:t xml:space="preserve"> </w:t>
      </w:r>
      <w:r w:rsidRPr="006634C0">
        <w:t>in</w:t>
      </w:r>
      <w:r w:rsidRPr="006634C0">
        <w:rPr>
          <w:spacing w:val="-12"/>
        </w:rPr>
        <w:t xml:space="preserve"> </w:t>
      </w:r>
      <w:r w:rsidRPr="006634C0">
        <w:t>search</w:t>
      </w:r>
      <w:r w:rsidRPr="006634C0">
        <w:rPr>
          <w:spacing w:val="-13"/>
        </w:rPr>
        <w:t xml:space="preserve"> </w:t>
      </w:r>
      <w:r w:rsidRPr="006634C0">
        <w:t>Boolean</w:t>
      </w:r>
      <w:r w:rsidRPr="006634C0">
        <w:rPr>
          <w:spacing w:val="-11"/>
        </w:rPr>
        <w:t xml:space="preserve"> </w:t>
      </w:r>
      <w:r w:rsidRPr="006634C0">
        <w:rPr>
          <w:spacing w:val="-2"/>
        </w:rPr>
        <w:t>Keywords.</w:t>
      </w:r>
    </w:p>
    <w:p w:rsidR="00EF2362" w:rsidRPr="006634C0" w:rsidP="00EF2362" w14:paraId="3B29D94A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exact"/>
        <w:ind w:left="480" w:hanging="360"/>
      </w:pPr>
      <w:r w:rsidRPr="006634C0">
        <w:rPr>
          <w:spacing w:val="-2"/>
        </w:rPr>
        <w:t>Maintaining</w:t>
      </w:r>
      <w:r w:rsidRPr="006634C0">
        <w:rPr>
          <w:spacing w:val="-9"/>
        </w:rPr>
        <w:t xml:space="preserve"> </w:t>
      </w:r>
      <w:r w:rsidRPr="006634C0">
        <w:rPr>
          <w:spacing w:val="-2"/>
        </w:rPr>
        <w:t>records</w:t>
      </w:r>
      <w:r w:rsidRPr="006634C0">
        <w:rPr>
          <w:spacing w:val="-1"/>
        </w:rPr>
        <w:t xml:space="preserve"> </w:t>
      </w:r>
      <w:r w:rsidRPr="006634C0">
        <w:rPr>
          <w:spacing w:val="-2"/>
        </w:rPr>
        <w:t>on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daily</w:t>
      </w:r>
      <w:r w:rsidRPr="006634C0">
        <w:rPr>
          <w:spacing w:val="-4"/>
        </w:rPr>
        <w:t xml:space="preserve"> </w:t>
      </w:r>
      <w:r w:rsidRPr="006634C0">
        <w:rPr>
          <w:spacing w:val="-2"/>
        </w:rPr>
        <w:t>submissions</w:t>
      </w:r>
      <w:r w:rsidRPr="006634C0">
        <w:t xml:space="preserve"> </w:t>
      </w:r>
      <w:r w:rsidRPr="006634C0">
        <w:rPr>
          <w:spacing w:val="-2"/>
        </w:rPr>
        <w:t>and</w:t>
      </w:r>
      <w:r w:rsidRPr="006634C0">
        <w:rPr>
          <w:spacing w:val="-5"/>
        </w:rPr>
        <w:t xml:space="preserve"> </w:t>
      </w:r>
      <w:r w:rsidRPr="006634C0">
        <w:rPr>
          <w:spacing w:val="-2"/>
        </w:rPr>
        <w:t>reporting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to</w:t>
      </w:r>
      <w:r w:rsidRPr="006634C0">
        <w:rPr>
          <w:spacing w:val="-4"/>
        </w:rPr>
        <w:t xml:space="preserve"> </w:t>
      </w:r>
      <w:r w:rsidRPr="006634C0">
        <w:rPr>
          <w:spacing w:val="-2"/>
        </w:rPr>
        <w:t>authorities.</w:t>
      </w:r>
    </w:p>
    <w:p w:rsidR="00EF2362" w:rsidRPr="006634C0" w:rsidP="00EF2362" w14:paraId="4F81C08D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4" w:lineRule="exact"/>
        <w:ind w:left="480" w:hanging="360"/>
      </w:pPr>
      <w:r w:rsidRPr="006634C0">
        <w:t>Work</w:t>
      </w:r>
      <w:r w:rsidRPr="006634C0">
        <w:rPr>
          <w:spacing w:val="-11"/>
        </w:rPr>
        <w:t xml:space="preserve"> </w:t>
      </w:r>
      <w:r w:rsidRPr="006634C0">
        <w:t>in</w:t>
      </w:r>
      <w:r w:rsidRPr="006634C0">
        <w:rPr>
          <w:spacing w:val="-1"/>
        </w:rPr>
        <w:t xml:space="preserve"> </w:t>
      </w:r>
      <w:r w:rsidRPr="006634C0">
        <w:t>groups</w:t>
      </w:r>
      <w:r w:rsidRPr="006634C0">
        <w:rPr>
          <w:spacing w:val="-7"/>
        </w:rPr>
        <w:t xml:space="preserve"> </w:t>
      </w:r>
      <w:r w:rsidRPr="006634C0">
        <w:t>and</w:t>
      </w:r>
      <w:r w:rsidRPr="006634C0">
        <w:rPr>
          <w:spacing w:val="-10"/>
        </w:rPr>
        <w:t xml:space="preserve"> </w:t>
      </w:r>
      <w:r w:rsidRPr="006634C0">
        <w:t>as</w:t>
      </w:r>
      <w:r w:rsidRPr="006634C0">
        <w:rPr>
          <w:spacing w:val="-7"/>
        </w:rPr>
        <w:t xml:space="preserve"> </w:t>
      </w:r>
      <w:r w:rsidRPr="006634C0">
        <w:t>well</w:t>
      </w:r>
      <w:r w:rsidRPr="006634C0">
        <w:rPr>
          <w:spacing w:val="-10"/>
        </w:rPr>
        <w:t xml:space="preserve"> </w:t>
      </w:r>
      <w:r w:rsidRPr="006634C0">
        <w:t>as</w:t>
      </w:r>
      <w:r w:rsidRPr="006634C0">
        <w:rPr>
          <w:spacing w:val="-11"/>
        </w:rPr>
        <w:t xml:space="preserve"> </w:t>
      </w:r>
      <w:r w:rsidRPr="006634C0">
        <w:rPr>
          <w:spacing w:val="-2"/>
        </w:rPr>
        <w:t>independently.</w:t>
      </w:r>
    </w:p>
    <w:p w:rsidR="00EF2362" w:rsidRPr="006634C0" w:rsidP="00EF2362" w14:paraId="3FC4C4CD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3" w:line="234" w:lineRule="exact"/>
        <w:ind w:left="480" w:hanging="360"/>
      </w:pPr>
      <w:r w:rsidRPr="006634C0">
        <w:t>Prioritize</w:t>
      </w:r>
      <w:r w:rsidRPr="006634C0">
        <w:rPr>
          <w:spacing w:val="-14"/>
        </w:rPr>
        <w:t xml:space="preserve"> </w:t>
      </w:r>
      <w:r w:rsidRPr="006634C0">
        <w:t>and</w:t>
      </w:r>
      <w:r w:rsidRPr="006634C0">
        <w:rPr>
          <w:spacing w:val="-13"/>
        </w:rPr>
        <w:t xml:space="preserve"> </w:t>
      </w:r>
      <w:r w:rsidRPr="006634C0">
        <w:t>execute</w:t>
      </w:r>
      <w:r w:rsidRPr="006634C0">
        <w:rPr>
          <w:spacing w:val="-12"/>
        </w:rPr>
        <w:t xml:space="preserve"> </w:t>
      </w:r>
      <w:r w:rsidRPr="006634C0">
        <w:t>tasks</w:t>
      </w:r>
      <w:r w:rsidRPr="006634C0">
        <w:rPr>
          <w:spacing w:val="-13"/>
        </w:rPr>
        <w:t xml:space="preserve"> </w:t>
      </w:r>
      <w:r w:rsidRPr="006634C0">
        <w:t>in</w:t>
      </w:r>
      <w:r w:rsidRPr="006634C0">
        <w:rPr>
          <w:spacing w:val="-11"/>
        </w:rPr>
        <w:t xml:space="preserve"> </w:t>
      </w:r>
      <w:r w:rsidRPr="006634C0">
        <w:t>a</w:t>
      </w:r>
      <w:r w:rsidRPr="006634C0">
        <w:rPr>
          <w:spacing w:val="-12"/>
        </w:rPr>
        <w:t xml:space="preserve"> </w:t>
      </w:r>
      <w:r w:rsidRPr="006634C0">
        <w:t>high-pressure</w:t>
      </w:r>
      <w:r w:rsidRPr="006634C0">
        <w:rPr>
          <w:spacing w:val="-9"/>
        </w:rPr>
        <w:t xml:space="preserve"> </w:t>
      </w:r>
      <w:r w:rsidRPr="006634C0">
        <w:rPr>
          <w:spacing w:val="-2"/>
        </w:rPr>
        <w:t>environment.</w:t>
      </w:r>
    </w:p>
    <w:p w:rsidR="00EF2362" w:rsidRPr="006634C0" w:rsidP="00EF2362" w14:paraId="7ABED5AB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34" w:lineRule="exact"/>
        <w:ind w:left="480" w:hanging="360"/>
      </w:pPr>
      <w:r w:rsidRPr="006634C0">
        <w:t>Self-motivated</w:t>
      </w:r>
      <w:r w:rsidRPr="006634C0">
        <w:rPr>
          <w:spacing w:val="22"/>
        </w:rPr>
        <w:t xml:space="preserve"> </w:t>
      </w:r>
      <w:r w:rsidRPr="006634C0">
        <w:t>with</w:t>
      </w:r>
      <w:r w:rsidRPr="006634C0">
        <w:rPr>
          <w:spacing w:val="18"/>
        </w:rPr>
        <w:t xml:space="preserve"> </w:t>
      </w:r>
      <w:r w:rsidRPr="006634C0">
        <w:t>the</w:t>
      </w:r>
      <w:r w:rsidRPr="006634C0">
        <w:rPr>
          <w:spacing w:val="14"/>
        </w:rPr>
        <w:t xml:space="preserve"> </w:t>
      </w:r>
      <w:r w:rsidRPr="006634C0">
        <w:t>ability</w:t>
      </w:r>
      <w:r w:rsidRPr="006634C0">
        <w:rPr>
          <w:spacing w:val="9"/>
        </w:rPr>
        <w:t xml:space="preserve"> </w:t>
      </w:r>
      <w:r w:rsidRPr="006634C0">
        <w:t>to</w:t>
      </w:r>
      <w:r w:rsidRPr="006634C0">
        <w:rPr>
          <w:spacing w:val="18"/>
        </w:rPr>
        <w:t xml:space="preserve"> </w:t>
      </w:r>
      <w:r w:rsidRPr="006634C0">
        <w:t>prioritize</w:t>
      </w:r>
      <w:r w:rsidRPr="006634C0">
        <w:rPr>
          <w:spacing w:val="15"/>
        </w:rPr>
        <w:t xml:space="preserve"> </w:t>
      </w:r>
      <w:r w:rsidRPr="006634C0">
        <w:t>a</w:t>
      </w:r>
      <w:r w:rsidRPr="006634C0">
        <w:rPr>
          <w:spacing w:val="18"/>
        </w:rPr>
        <w:t xml:space="preserve"> </w:t>
      </w:r>
      <w:r w:rsidRPr="006634C0">
        <w:t>busy</w:t>
      </w:r>
      <w:r w:rsidRPr="006634C0">
        <w:rPr>
          <w:spacing w:val="8"/>
        </w:rPr>
        <w:t xml:space="preserve"> </w:t>
      </w:r>
      <w:r w:rsidRPr="006634C0">
        <w:t>workload</w:t>
      </w:r>
      <w:r w:rsidRPr="006634C0">
        <w:rPr>
          <w:spacing w:val="23"/>
        </w:rPr>
        <w:t xml:space="preserve"> </w:t>
      </w:r>
      <w:r w:rsidRPr="006634C0">
        <w:t>able</w:t>
      </w:r>
      <w:r w:rsidRPr="006634C0">
        <w:rPr>
          <w:spacing w:val="10"/>
        </w:rPr>
        <w:t xml:space="preserve"> </w:t>
      </w:r>
      <w:r w:rsidRPr="006634C0">
        <w:t>to</w:t>
      </w:r>
      <w:r w:rsidRPr="006634C0">
        <w:rPr>
          <w:spacing w:val="18"/>
        </w:rPr>
        <w:t xml:space="preserve"> </w:t>
      </w:r>
      <w:r w:rsidRPr="006634C0">
        <w:t>work</w:t>
      </w:r>
      <w:r w:rsidRPr="006634C0">
        <w:rPr>
          <w:spacing w:val="17"/>
        </w:rPr>
        <w:t xml:space="preserve"> </w:t>
      </w:r>
      <w:r w:rsidRPr="006634C0">
        <w:t>under</w:t>
      </w:r>
      <w:r w:rsidRPr="006634C0">
        <w:rPr>
          <w:spacing w:val="22"/>
        </w:rPr>
        <w:t xml:space="preserve"> </w:t>
      </w:r>
      <w:r w:rsidRPr="006634C0">
        <w:t>pressure</w:t>
      </w:r>
      <w:r w:rsidRPr="006634C0">
        <w:rPr>
          <w:spacing w:val="10"/>
        </w:rPr>
        <w:t xml:space="preserve"> </w:t>
      </w:r>
      <w:r w:rsidRPr="006634C0">
        <w:t>in</w:t>
      </w:r>
      <w:r w:rsidRPr="006634C0">
        <w:rPr>
          <w:spacing w:val="27"/>
        </w:rPr>
        <w:t xml:space="preserve"> </w:t>
      </w:r>
      <w:r w:rsidRPr="006634C0">
        <w:t>order</w:t>
      </w:r>
      <w:r w:rsidRPr="006634C0">
        <w:rPr>
          <w:spacing w:val="17"/>
        </w:rPr>
        <w:t xml:space="preserve"> </w:t>
      </w:r>
      <w:r w:rsidRPr="006634C0">
        <w:t>to</w:t>
      </w:r>
      <w:r w:rsidRPr="006634C0">
        <w:rPr>
          <w:spacing w:val="-6"/>
        </w:rPr>
        <w:t xml:space="preserve"> </w:t>
      </w:r>
      <w:r w:rsidRPr="006634C0">
        <w:t>meet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deadlines.</w:t>
      </w:r>
    </w:p>
    <w:p w:rsidR="00EF2362" w:rsidRPr="006634C0" w:rsidP="00EF2362" w14:paraId="0618023A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3" w:line="243" w:lineRule="exact"/>
        <w:ind w:left="480" w:hanging="360"/>
      </w:pPr>
      <w:r w:rsidRPr="006634C0">
        <w:rPr>
          <w:spacing w:val="-2"/>
        </w:rPr>
        <w:t>Inform</w:t>
      </w:r>
      <w:r w:rsidRPr="006634C0">
        <w:rPr>
          <w:spacing w:val="-3"/>
        </w:rPr>
        <w:t xml:space="preserve"> </w:t>
      </w:r>
      <w:r w:rsidRPr="006634C0">
        <w:rPr>
          <w:spacing w:val="-2"/>
        </w:rPr>
        <w:t>candidate</w:t>
      </w:r>
      <w:r w:rsidRPr="006634C0">
        <w:rPr>
          <w:spacing w:val="4"/>
        </w:rPr>
        <w:t xml:space="preserve"> </w:t>
      </w:r>
      <w:r w:rsidRPr="006634C0">
        <w:rPr>
          <w:spacing w:val="-2"/>
        </w:rPr>
        <w:t>of</w:t>
      </w:r>
      <w:r w:rsidRPr="006634C0">
        <w:rPr>
          <w:spacing w:val="-5"/>
        </w:rPr>
        <w:t xml:space="preserve"> </w:t>
      </w:r>
      <w:r w:rsidRPr="006634C0">
        <w:rPr>
          <w:spacing w:val="-2"/>
        </w:rPr>
        <w:t>client’s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selections.</w:t>
      </w:r>
    </w:p>
    <w:p w:rsidR="00EF2362" w:rsidRPr="006634C0" w:rsidP="00EF2362" w14:paraId="621A1D58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3" w:lineRule="exact"/>
        <w:ind w:left="480" w:hanging="360"/>
      </w:pPr>
      <w:r w:rsidRPr="006634C0">
        <w:rPr>
          <w:spacing w:val="-2"/>
        </w:rPr>
        <w:t>Inform</w:t>
      </w:r>
      <w:r w:rsidRPr="006634C0">
        <w:rPr>
          <w:spacing w:val="-5"/>
        </w:rPr>
        <w:t xml:space="preserve"> </w:t>
      </w:r>
      <w:r w:rsidRPr="006634C0">
        <w:rPr>
          <w:spacing w:val="-2"/>
        </w:rPr>
        <w:t>candidate</w:t>
      </w:r>
      <w:r w:rsidRPr="006634C0">
        <w:rPr>
          <w:spacing w:val="-9"/>
        </w:rPr>
        <w:t xml:space="preserve"> </w:t>
      </w:r>
      <w:r w:rsidRPr="006634C0">
        <w:rPr>
          <w:spacing w:val="-2"/>
        </w:rPr>
        <w:t>not</w:t>
      </w:r>
      <w:r w:rsidRPr="006634C0">
        <w:rPr>
          <w:spacing w:val="5"/>
        </w:rPr>
        <w:t xml:space="preserve"> </w:t>
      </w:r>
      <w:r w:rsidRPr="006634C0">
        <w:rPr>
          <w:spacing w:val="-2"/>
        </w:rPr>
        <w:t>chosen</w:t>
      </w:r>
      <w:r w:rsidRPr="006634C0">
        <w:rPr>
          <w:spacing w:val="10"/>
        </w:rPr>
        <w:t xml:space="preserve"> </w:t>
      </w:r>
      <w:r w:rsidRPr="006634C0">
        <w:rPr>
          <w:spacing w:val="-2"/>
        </w:rPr>
        <w:t>of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client’s</w:t>
      </w:r>
      <w:r w:rsidRPr="006634C0">
        <w:rPr>
          <w:spacing w:val="-3"/>
        </w:rPr>
        <w:t xml:space="preserve"> </w:t>
      </w:r>
      <w:r w:rsidRPr="006634C0">
        <w:rPr>
          <w:spacing w:val="-2"/>
        </w:rPr>
        <w:t>decision.</w:t>
      </w:r>
    </w:p>
    <w:p w:rsidR="00EF2362" w:rsidRPr="00EF2362" w:rsidP="00EF2362" w14:paraId="1EE4B49A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7"/>
        <w:ind w:left="480" w:hanging="360"/>
      </w:pPr>
      <w:bookmarkStart w:id="4" w:name="Academics:"/>
      <w:bookmarkEnd w:id="4"/>
      <w:r w:rsidRPr="006634C0">
        <w:rPr>
          <w:spacing w:val="-2"/>
        </w:rPr>
        <w:t>Compose</w:t>
      </w:r>
      <w:r w:rsidRPr="006634C0">
        <w:rPr>
          <w:spacing w:val="1"/>
        </w:rPr>
        <w:t xml:space="preserve"> </w:t>
      </w:r>
      <w:r w:rsidRPr="006634C0">
        <w:rPr>
          <w:spacing w:val="-2"/>
        </w:rPr>
        <w:t>offer</w:t>
      </w:r>
      <w:r w:rsidRPr="006634C0">
        <w:rPr>
          <w:spacing w:val="11"/>
        </w:rPr>
        <w:t xml:space="preserve"> </w:t>
      </w:r>
      <w:r w:rsidRPr="006634C0">
        <w:rPr>
          <w:spacing w:val="-2"/>
        </w:rPr>
        <w:t>letters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and</w:t>
      </w:r>
      <w:r w:rsidRPr="006634C0">
        <w:rPr>
          <w:spacing w:val="-6"/>
        </w:rPr>
        <w:t xml:space="preserve"> </w:t>
      </w:r>
      <w:r w:rsidRPr="006634C0">
        <w:rPr>
          <w:spacing w:val="-2"/>
        </w:rPr>
        <w:t>negotiate</w:t>
      </w:r>
      <w:r w:rsidRPr="006634C0">
        <w:rPr>
          <w:spacing w:val="-3"/>
        </w:rPr>
        <w:t xml:space="preserve"> </w:t>
      </w:r>
      <w:r w:rsidRPr="006634C0">
        <w:rPr>
          <w:spacing w:val="-2"/>
        </w:rPr>
        <w:t>salary</w:t>
      </w:r>
      <w:r w:rsidRPr="006634C0">
        <w:rPr>
          <w:spacing w:val="-7"/>
        </w:rPr>
        <w:t xml:space="preserve"> </w:t>
      </w:r>
      <w:r w:rsidRPr="006634C0">
        <w:rPr>
          <w:spacing w:val="-2"/>
        </w:rPr>
        <w:t>and</w:t>
      </w:r>
      <w:r w:rsidRPr="006634C0">
        <w:t xml:space="preserve"> </w:t>
      </w:r>
      <w:r w:rsidRPr="006634C0">
        <w:rPr>
          <w:spacing w:val="-2"/>
        </w:rPr>
        <w:t>benefits.</w:t>
      </w:r>
    </w:p>
    <w:p w:rsidR="00EF2362" w:rsidRPr="00EF2362" w:rsidP="00EF2362" w14:paraId="146DC324" w14:textId="77777777">
      <w:pPr>
        <w:pStyle w:val="ListParagraph"/>
        <w:tabs>
          <w:tab w:val="left" w:pos="480"/>
        </w:tabs>
        <w:spacing w:before="7"/>
        <w:ind w:firstLine="0"/>
      </w:pPr>
    </w:p>
    <w:p w:rsidR="00EF2362" w:rsidRPr="006634C0" w:rsidP="00EF2362" w14:paraId="76776A29" w14:textId="77777777">
      <w:pPr>
        <w:tabs>
          <w:tab w:val="left" w:pos="10896"/>
        </w:tabs>
        <w:spacing w:before="1"/>
        <w:ind w:left="120"/>
        <w:rPr>
          <w:b/>
          <w:color w:val="17365D"/>
          <w:spacing w:val="-2"/>
          <w:shd w:val="clear" w:color="auto" w:fill="DFDFDF"/>
        </w:rPr>
      </w:pPr>
      <w:r>
        <w:t xml:space="preserve"> </w:t>
      </w:r>
      <w:r w:rsidRPr="006634C0">
        <w:rPr>
          <w:b/>
          <w:color w:val="17365D"/>
          <w:spacing w:val="-2"/>
          <w:shd w:val="clear" w:color="auto" w:fill="DFDFDF"/>
        </w:rPr>
        <w:t>Company</w:t>
      </w:r>
      <w:r w:rsidRPr="006634C0">
        <w:rPr>
          <w:b/>
          <w:color w:val="17365D"/>
          <w:spacing w:val="1"/>
          <w:shd w:val="clear" w:color="auto" w:fill="DFDFDF"/>
        </w:rPr>
        <w:t xml:space="preserve"> </w:t>
      </w:r>
      <w:r w:rsidRPr="006634C0">
        <w:rPr>
          <w:b/>
          <w:color w:val="17365D"/>
          <w:spacing w:val="-2"/>
          <w:shd w:val="clear" w:color="auto" w:fill="DFDFDF"/>
        </w:rPr>
        <w:t>Experience</w:t>
      </w:r>
      <w:r w:rsidRPr="006634C0">
        <w:rPr>
          <w:b/>
          <w:color w:val="17365D"/>
          <w:shd w:val="clear" w:color="auto" w:fill="DFDFDF"/>
        </w:rPr>
        <w:tab/>
      </w:r>
    </w:p>
    <w:p w:rsidR="00EF2362" w:rsidRPr="006634C0" w:rsidP="00EF2362" w14:paraId="5E309D81" w14:textId="77777777">
      <w:pPr>
        <w:pStyle w:val="Heading1"/>
        <w:spacing w:line="275" w:lineRule="exact"/>
        <w:rPr>
          <w:color w:val="17365D"/>
          <w:sz w:val="22"/>
          <w:szCs w:val="22"/>
        </w:rPr>
      </w:pPr>
    </w:p>
    <w:p w:rsidR="00EF2362" w:rsidRPr="006634C0" w:rsidP="00EF2362" w14:paraId="0A174C63" w14:textId="77777777">
      <w:pPr>
        <w:pStyle w:val="Heading1"/>
        <w:spacing w:line="275" w:lineRule="exact"/>
        <w:rPr>
          <w:color w:val="17365D"/>
          <w:spacing w:val="-2"/>
          <w:sz w:val="22"/>
          <w:szCs w:val="22"/>
        </w:rPr>
      </w:pPr>
      <w:r w:rsidRPr="006634C0">
        <w:rPr>
          <w:color w:val="17365D"/>
          <w:sz w:val="22"/>
          <w:szCs w:val="22"/>
        </w:rPr>
        <w:t>Present</w:t>
      </w:r>
      <w:r w:rsidRPr="006634C0">
        <w:rPr>
          <w:color w:val="17365D"/>
          <w:spacing w:val="-2"/>
          <w:sz w:val="22"/>
          <w:szCs w:val="22"/>
        </w:rPr>
        <w:t xml:space="preserve"> Experience</w:t>
      </w:r>
    </w:p>
    <w:p w:rsidR="00EF2362" w:rsidRPr="006634C0" w:rsidP="00EF2362" w14:paraId="3ADA225F" w14:textId="77777777">
      <w:pPr>
        <w:pStyle w:val="Heading1"/>
        <w:spacing w:line="275" w:lineRule="exact"/>
        <w:rPr>
          <w:sz w:val="22"/>
          <w:szCs w:val="22"/>
        </w:rPr>
      </w:pPr>
    </w:p>
    <w:p w:rsidR="00EF2362" w:rsidRPr="006634C0" w:rsidP="00EF2362" w14:paraId="5D655706" w14:textId="77777777">
      <w:pPr>
        <w:spacing w:line="252" w:lineRule="exact"/>
        <w:ind w:left="120"/>
        <w:rPr>
          <w:i/>
          <w:color w:val="0E233D"/>
          <w:spacing w:val="-2"/>
        </w:rPr>
      </w:pPr>
      <w:r w:rsidRPr="006634C0">
        <w:rPr>
          <w:b/>
        </w:rPr>
        <w:t>Company</w:t>
      </w:r>
      <w:r w:rsidRPr="006634C0">
        <w:rPr>
          <w:b/>
          <w:spacing w:val="-5"/>
        </w:rPr>
        <w:t xml:space="preserve"> </w:t>
      </w:r>
      <w:r w:rsidRPr="006634C0">
        <w:rPr>
          <w:b/>
        </w:rPr>
        <w:t>Name:</w:t>
      </w:r>
      <w:r w:rsidRPr="006634C0">
        <w:rPr>
          <w:b/>
          <w:spacing w:val="-3"/>
        </w:rPr>
        <w:t xml:space="preserve"> </w:t>
      </w:r>
      <w:r w:rsidRPr="006634C0">
        <w:t>BSL</w:t>
      </w:r>
      <w:r w:rsidRPr="006634C0">
        <w:rPr>
          <w:spacing w:val="-9"/>
        </w:rPr>
        <w:t xml:space="preserve"> </w:t>
      </w:r>
      <w:r w:rsidRPr="006634C0">
        <w:t>Consulting,</w:t>
      </w:r>
      <w:r w:rsidRPr="006634C0">
        <w:rPr>
          <w:spacing w:val="-2"/>
        </w:rPr>
        <w:t xml:space="preserve"> </w:t>
      </w:r>
      <w:r w:rsidRPr="006634C0">
        <w:rPr>
          <w:i/>
          <w:color w:val="0E233D"/>
        </w:rPr>
        <w:t>10</w:t>
      </w:r>
      <w:r w:rsidRPr="006634C0">
        <w:rPr>
          <w:i/>
          <w:color w:val="0E233D"/>
          <w:spacing w:val="-4"/>
        </w:rPr>
        <w:t xml:space="preserve"> </w:t>
      </w:r>
      <w:r w:rsidRPr="006634C0">
        <w:rPr>
          <w:i/>
          <w:color w:val="0E233D"/>
        </w:rPr>
        <w:t>may</w:t>
      </w:r>
      <w:r w:rsidRPr="006634C0">
        <w:rPr>
          <w:i/>
          <w:color w:val="0E233D"/>
          <w:spacing w:val="-3"/>
        </w:rPr>
        <w:t xml:space="preserve"> </w:t>
      </w:r>
      <w:r w:rsidRPr="006634C0">
        <w:rPr>
          <w:i/>
          <w:color w:val="0E233D"/>
        </w:rPr>
        <w:t>2023-</w:t>
      </w:r>
      <w:r w:rsidRPr="006634C0">
        <w:rPr>
          <w:i/>
          <w:color w:val="0E233D"/>
          <w:spacing w:val="-8"/>
        </w:rPr>
        <w:t xml:space="preserve"> </w:t>
      </w:r>
      <w:r w:rsidRPr="006634C0">
        <w:rPr>
          <w:i/>
          <w:color w:val="0E233D"/>
        </w:rPr>
        <w:t>till date,</w:t>
      </w:r>
      <w:r w:rsidRPr="006634C0">
        <w:rPr>
          <w:i/>
          <w:color w:val="0E233D"/>
          <w:spacing w:val="-10"/>
        </w:rPr>
        <w:t xml:space="preserve"> </w:t>
      </w:r>
      <w:r w:rsidRPr="006634C0">
        <w:rPr>
          <w:i/>
          <w:color w:val="0E233D"/>
          <w:spacing w:val="-2"/>
        </w:rPr>
        <w:t>Noida</w:t>
      </w:r>
    </w:p>
    <w:p w:rsidR="00EF2362" w:rsidRPr="006634C0" w:rsidP="00EF2362" w14:paraId="13C86A15" w14:textId="77777777">
      <w:pPr>
        <w:spacing w:line="252" w:lineRule="exact"/>
        <w:ind w:left="120"/>
        <w:rPr>
          <w:i/>
        </w:rPr>
      </w:pPr>
    </w:p>
    <w:p w:rsidR="00EF2362" w:rsidRPr="006634C0" w:rsidP="00EF2362" w14:paraId="0A9A667F" w14:textId="77777777">
      <w:pPr>
        <w:spacing w:before="6"/>
        <w:ind w:left="120"/>
        <w:rPr>
          <w:spacing w:val="-2"/>
        </w:rPr>
      </w:pPr>
      <w:r w:rsidRPr="006634C0">
        <w:rPr>
          <w:b/>
        </w:rPr>
        <w:t>Client</w:t>
      </w:r>
      <w:r w:rsidRPr="006634C0">
        <w:rPr>
          <w:b/>
          <w:spacing w:val="-10"/>
        </w:rPr>
        <w:t xml:space="preserve"> </w:t>
      </w:r>
      <w:r w:rsidRPr="006634C0">
        <w:rPr>
          <w:b/>
        </w:rPr>
        <w:t>Handel:</w:t>
      </w:r>
      <w:r w:rsidRPr="006634C0">
        <w:rPr>
          <w:b/>
          <w:spacing w:val="-8"/>
        </w:rPr>
        <w:t xml:space="preserve"> </w:t>
      </w:r>
      <w:r w:rsidRPr="006634C0">
        <w:t>Accenture,</w:t>
      </w:r>
      <w:r w:rsidRPr="006634C0">
        <w:rPr>
          <w:spacing w:val="-6"/>
        </w:rPr>
        <w:t xml:space="preserve"> </w:t>
      </w:r>
      <w:r w:rsidRPr="006634C0">
        <w:rPr>
          <w:spacing w:val="-2"/>
        </w:rPr>
        <w:t>LTI Mindtree</w:t>
      </w:r>
    </w:p>
    <w:p w:rsidR="00EF2362" w:rsidRPr="006634C0" w:rsidP="00EF2362" w14:paraId="605AD8D2" w14:textId="77777777">
      <w:pPr>
        <w:spacing w:before="6"/>
        <w:ind w:left="120"/>
        <w:rPr>
          <w:spacing w:val="-2"/>
        </w:rPr>
      </w:pPr>
    </w:p>
    <w:p w:rsidR="00EF2362" w:rsidRPr="006634C0" w:rsidP="00EF2362" w14:paraId="183CE375" w14:textId="77777777">
      <w:pPr>
        <w:ind w:left="120"/>
        <w:rPr>
          <w:spacing w:val="-2"/>
        </w:rPr>
      </w:pPr>
      <w:r w:rsidRPr="006634C0">
        <w:rPr>
          <w:b/>
        </w:rPr>
        <w:t xml:space="preserve">IT Skills hired: </w:t>
      </w:r>
      <w:r w:rsidRPr="006634C0">
        <w:t xml:space="preserve">Oracle, Spring Boot, Micro services, Java, Microsoft Technologies, Sap, SAP </w:t>
      </w:r>
      <w:r w:rsidRPr="006634C0">
        <w:t>Abap</w:t>
      </w:r>
      <w:r w:rsidRPr="006634C0">
        <w:t xml:space="preserve"> Development on Hana, Microsoft data</w:t>
      </w:r>
      <w:r w:rsidRPr="006634C0">
        <w:rPr>
          <w:spacing w:val="-3"/>
        </w:rPr>
        <w:t xml:space="preserve"> </w:t>
      </w:r>
      <w:r w:rsidRPr="006634C0">
        <w:t>platform, Ab initio, Spark, IBM</w:t>
      </w:r>
      <w:r w:rsidRPr="006634C0">
        <w:rPr>
          <w:spacing w:val="-8"/>
        </w:rPr>
        <w:t xml:space="preserve"> </w:t>
      </w:r>
      <w:r w:rsidRPr="006634C0">
        <w:t>,Apache</w:t>
      </w:r>
      <w:r w:rsidRPr="006634C0">
        <w:rPr>
          <w:spacing w:val="-5"/>
        </w:rPr>
        <w:t xml:space="preserve"> </w:t>
      </w:r>
      <w:r w:rsidRPr="006634C0">
        <w:t>Spark,Asp.Net, Salesforce, Salesforce</w:t>
      </w:r>
      <w:r w:rsidRPr="006634C0">
        <w:rPr>
          <w:spacing w:val="-5"/>
        </w:rPr>
        <w:t xml:space="preserve"> </w:t>
      </w:r>
      <w:r w:rsidRPr="006634C0">
        <w:t>Development,</w:t>
      </w:r>
      <w:r w:rsidRPr="006634C0">
        <w:rPr>
          <w:spacing w:val="-4"/>
        </w:rPr>
        <w:t xml:space="preserve"> </w:t>
      </w:r>
      <w:r w:rsidRPr="006634C0">
        <w:t>Salesforce</w:t>
      </w:r>
      <w:r w:rsidRPr="006634C0">
        <w:rPr>
          <w:spacing w:val="-5"/>
        </w:rPr>
        <w:t xml:space="preserve"> </w:t>
      </w:r>
      <w:r w:rsidRPr="006634C0">
        <w:t>Cpq</w:t>
      </w:r>
      <w:r w:rsidRPr="006634C0">
        <w:t>,</w:t>
      </w:r>
      <w:r w:rsidRPr="006634C0">
        <w:rPr>
          <w:spacing w:val="-4"/>
        </w:rPr>
        <w:t xml:space="preserve"> </w:t>
      </w:r>
      <w:r w:rsidRPr="006634C0">
        <w:t>Salesforce</w:t>
      </w:r>
      <w:r w:rsidRPr="006634C0">
        <w:rPr>
          <w:spacing w:val="-5"/>
        </w:rPr>
        <w:t xml:space="preserve"> </w:t>
      </w:r>
      <w:r w:rsidRPr="006634C0">
        <w:t>Marketing Cloud, Service</w:t>
      </w:r>
      <w:r w:rsidRPr="006634C0">
        <w:rPr>
          <w:spacing w:val="-2"/>
        </w:rPr>
        <w:t xml:space="preserve"> </w:t>
      </w:r>
      <w:r w:rsidRPr="006634C0">
        <w:t>Cloud , Sales Cloud,</w:t>
      </w:r>
      <w:r w:rsidRPr="006634C0">
        <w:rPr>
          <w:spacing w:val="-1"/>
        </w:rPr>
        <w:t xml:space="preserve"> </w:t>
      </w:r>
      <w:r w:rsidRPr="006634C0">
        <w:t>AWS,</w:t>
      </w:r>
      <w:r w:rsidRPr="006634C0">
        <w:rPr>
          <w:spacing w:val="-1"/>
        </w:rPr>
        <w:t xml:space="preserve"> </w:t>
      </w:r>
      <w:r w:rsidRPr="006634C0">
        <w:t>Azure, Google</w:t>
      </w:r>
      <w:r w:rsidRPr="006634C0">
        <w:rPr>
          <w:spacing w:val="-2"/>
        </w:rPr>
        <w:t xml:space="preserve"> </w:t>
      </w:r>
      <w:r w:rsidRPr="006634C0">
        <w:t>Cloud Platform (GCP),</w:t>
      </w:r>
      <w:r w:rsidRPr="006634C0">
        <w:rPr>
          <w:spacing w:val="-1"/>
        </w:rPr>
        <w:t xml:space="preserve"> </w:t>
      </w:r>
      <w:r w:rsidRPr="006634C0">
        <w:t>Cloud Security</w:t>
      </w:r>
      <w:r w:rsidRPr="006634C0">
        <w:rPr>
          <w:spacing w:val="-9"/>
        </w:rPr>
        <w:t xml:space="preserve"> </w:t>
      </w:r>
      <w:r w:rsidRPr="006634C0">
        <w:t>Architecture,</w:t>
      </w:r>
      <w:r w:rsidRPr="006634C0">
        <w:rPr>
          <w:spacing w:val="-1"/>
        </w:rPr>
        <w:t xml:space="preserve"> </w:t>
      </w:r>
      <w:r w:rsidRPr="006634C0">
        <w:t xml:space="preserve">Google </w:t>
      </w:r>
      <w:r w:rsidRPr="006634C0">
        <w:rPr>
          <w:spacing w:val="-2"/>
        </w:rPr>
        <w:t xml:space="preserve">Big Query, Pega Platform,  Java  full stack development, ServiceNow, Splunk Security information and event management(SIEM),Scala, Hadoop, Security Threat Hunting, Python Programming Language, ESRI </w:t>
      </w:r>
      <w:r w:rsidRPr="006634C0">
        <w:rPr>
          <w:spacing w:val="-2"/>
        </w:rPr>
        <w:t>ArcGis</w:t>
      </w:r>
      <w:r w:rsidRPr="006634C0">
        <w:rPr>
          <w:spacing w:val="-2"/>
        </w:rPr>
        <w:t xml:space="preserve">, Java Enterprise Edition, Microsoft Azure Data Services,Angular,React.js, Kinaxis, Workday,.Net Full Stack Development, </w:t>
      </w:r>
      <w:r w:rsidRPr="006634C0">
        <w:rPr>
          <w:spacing w:val="-2"/>
        </w:rPr>
        <w:t>PySpark</w:t>
      </w:r>
      <w:r w:rsidRPr="006634C0">
        <w:rPr>
          <w:spacing w:val="-2"/>
        </w:rPr>
        <w:t xml:space="preserve"> </w:t>
      </w:r>
    </w:p>
    <w:p w:rsidR="00EF2362" w:rsidRPr="006634C0" w:rsidP="00EF2362" w14:paraId="72EEB9F2" w14:textId="77777777">
      <w:pPr>
        <w:ind w:left="120"/>
        <w:rPr>
          <w:b/>
        </w:rPr>
      </w:pPr>
    </w:p>
    <w:p w:rsidR="00EF2362" w:rsidRPr="006634C0" w:rsidP="00EF2362" w14:paraId="4B606CD4" w14:textId="77777777">
      <w:pPr>
        <w:ind w:left="120"/>
        <w:sectPr w:rsidSect="00EF2362">
          <w:type w:val="continuous"/>
          <w:pgSz w:w="12240" w:h="15840"/>
          <w:pgMar w:top="1140" w:right="520" w:bottom="280" w:left="460" w:header="720" w:footer="720" w:gutter="0"/>
          <w:cols w:space="720"/>
        </w:sectPr>
      </w:pPr>
      <w:r w:rsidRPr="006634C0">
        <w:rPr>
          <w:b/>
        </w:rPr>
        <w:t>Sourcing</w:t>
      </w:r>
      <w:r w:rsidRPr="006634C0">
        <w:rPr>
          <w:b/>
          <w:spacing w:val="-8"/>
        </w:rPr>
        <w:t xml:space="preserve"> </w:t>
      </w:r>
      <w:r w:rsidRPr="006634C0">
        <w:rPr>
          <w:b/>
        </w:rPr>
        <w:t>Tools:</w:t>
      </w:r>
      <w:r w:rsidRPr="006634C0">
        <w:rPr>
          <w:b/>
          <w:spacing w:val="-7"/>
        </w:rPr>
        <w:t xml:space="preserve"> </w:t>
      </w:r>
      <w:r w:rsidRPr="006634C0">
        <w:t>Naukri.com,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Monster</w:t>
      </w:r>
      <w:r w:rsidRPr="006634C0">
        <w:t xml:space="preserve">, Own Database  </w:t>
      </w:r>
    </w:p>
    <w:p w:rsidR="00EF2362" w:rsidRPr="006634C0" w:rsidP="00EF2362" w14:paraId="4D3BDADB" w14:textId="77777777">
      <w:pPr>
        <w:pStyle w:val="BodyText"/>
        <w:spacing w:before="10" w:line="268" w:lineRule="auto"/>
        <w:ind w:left="0" w:right="574" w:firstLine="0"/>
        <w:rPr>
          <w:sz w:val="22"/>
          <w:szCs w:val="22"/>
        </w:rPr>
      </w:pPr>
    </w:p>
    <w:p w:rsidR="00EF2362" w:rsidP="00EF2362" w14:paraId="0C47D53C" w14:textId="77777777">
      <w:pPr>
        <w:pStyle w:val="BodyText"/>
        <w:spacing w:before="2"/>
        <w:ind w:left="0" w:firstLine="0"/>
        <w:rPr>
          <w:spacing w:val="-2"/>
          <w:sz w:val="22"/>
          <w:szCs w:val="22"/>
        </w:rPr>
      </w:pPr>
      <w:r w:rsidRPr="006634C0">
        <w:rPr>
          <w:b/>
          <w:sz w:val="22"/>
          <w:szCs w:val="22"/>
        </w:rPr>
        <w:t xml:space="preserve">  Position</w:t>
      </w:r>
      <w:r w:rsidRPr="006634C0">
        <w:rPr>
          <w:b/>
          <w:spacing w:val="-12"/>
          <w:sz w:val="22"/>
          <w:szCs w:val="22"/>
        </w:rPr>
        <w:t xml:space="preserve"> </w:t>
      </w:r>
      <w:r w:rsidRPr="006634C0">
        <w:rPr>
          <w:b/>
          <w:sz w:val="22"/>
          <w:szCs w:val="22"/>
        </w:rPr>
        <w:t>handled:</w:t>
      </w:r>
      <w:r w:rsidRPr="006634C0">
        <w:rPr>
          <w:b/>
          <w:spacing w:val="-7"/>
          <w:sz w:val="22"/>
          <w:szCs w:val="22"/>
        </w:rPr>
        <w:t xml:space="preserve"> </w:t>
      </w:r>
      <w:r w:rsidRPr="006634C0">
        <w:rPr>
          <w:sz w:val="22"/>
          <w:szCs w:val="22"/>
        </w:rPr>
        <w:t>Software</w:t>
      </w:r>
      <w:r w:rsidRPr="006634C0">
        <w:rPr>
          <w:spacing w:val="-11"/>
          <w:sz w:val="22"/>
          <w:szCs w:val="22"/>
        </w:rPr>
        <w:t xml:space="preserve"> </w:t>
      </w:r>
      <w:r w:rsidRPr="006634C0">
        <w:rPr>
          <w:sz w:val="22"/>
          <w:szCs w:val="22"/>
        </w:rPr>
        <w:t>Engineer,</w:t>
      </w:r>
      <w:r w:rsidRPr="006634C0">
        <w:rPr>
          <w:spacing w:val="-6"/>
          <w:sz w:val="22"/>
          <w:szCs w:val="22"/>
        </w:rPr>
        <w:t xml:space="preserve"> </w:t>
      </w:r>
      <w:r w:rsidRPr="006634C0">
        <w:rPr>
          <w:sz w:val="22"/>
          <w:szCs w:val="22"/>
        </w:rPr>
        <w:t>Senior</w:t>
      </w:r>
      <w:r w:rsidRPr="006634C0">
        <w:rPr>
          <w:spacing w:val="-7"/>
          <w:sz w:val="22"/>
          <w:szCs w:val="22"/>
        </w:rPr>
        <w:t xml:space="preserve"> </w:t>
      </w:r>
      <w:r w:rsidRPr="006634C0">
        <w:rPr>
          <w:sz w:val="22"/>
          <w:szCs w:val="22"/>
        </w:rPr>
        <w:t>Software</w:t>
      </w:r>
      <w:r w:rsidRPr="006634C0">
        <w:rPr>
          <w:spacing w:val="-13"/>
          <w:sz w:val="22"/>
          <w:szCs w:val="22"/>
        </w:rPr>
        <w:t xml:space="preserve"> </w:t>
      </w:r>
      <w:r w:rsidRPr="006634C0">
        <w:rPr>
          <w:sz w:val="22"/>
          <w:szCs w:val="22"/>
        </w:rPr>
        <w:t>Engineer,</w:t>
      </w:r>
      <w:r w:rsidRPr="006634C0">
        <w:rPr>
          <w:spacing w:val="-9"/>
          <w:sz w:val="22"/>
          <w:szCs w:val="22"/>
        </w:rPr>
        <w:t xml:space="preserve"> </w:t>
      </w:r>
      <w:r w:rsidRPr="006634C0">
        <w:rPr>
          <w:sz w:val="22"/>
          <w:szCs w:val="22"/>
        </w:rPr>
        <w:t>Team</w:t>
      </w:r>
      <w:r w:rsidRPr="006634C0">
        <w:rPr>
          <w:spacing w:val="-10"/>
          <w:sz w:val="22"/>
          <w:szCs w:val="22"/>
        </w:rPr>
        <w:t xml:space="preserve"> </w:t>
      </w:r>
      <w:r w:rsidRPr="006634C0">
        <w:rPr>
          <w:sz w:val="22"/>
          <w:szCs w:val="22"/>
        </w:rPr>
        <w:t>lead,</w:t>
      </w:r>
      <w:r w:rsidRPr="006634C0">
        <w:rPr>
          <w:spacing w:val="-9"/>
          <w:sz w:val="22"/>
          <w:szCs w:val="22"/>
        </w:rPr>
        <w:t xml:space="preserve"> </w:t>
      </w:r>
      <w:r w:rsidRPr="006634C0">
        <w:rPr>
          <w:sz w:val="22"/>
          <w:szCs w:val="22"/>
        </w:rPr>
        <w:t>Associate</w:t>
      </w:r>
      <w:r w:rsidRPr="006634C0">
        <w:rPr>
          <w:spacing w:val="-10"/>
          <w:sz w:val="22"/>
          <w:szCs w:val="22"/>
        </w:rPr>
        <w:t xml:space="preserve"> </w:t>
      </w:r>
      <w:r w:rsidRPr="006634C0">
        <w:rPr>
          <w:spacing w:val="-2"/>
          <w:sz w:val="22"/>
          <w:szCs w:val="22"/>
        </w:rPr>
        <w:t>Manager</w:t>
      </w:r>
    </w:p>
    <w:p w:rsidR="00EF2362" w:rsidP="00EF2362" w14:paraId="5196DC9E" w14:textId="77777777">
      <w:pPr>
        <w:pStyle w:val="BodyText"/>
        <w:spacing w:before="2"/>
        <w:ind w:left="0" w:firstLine="0"/>
        <w:rPr>
          <w:spacing w:val="-2"/>
          <w:sz w:val="22"/>
          <w:szCs w:val="22"/>
        </w:rPr>
      </w:pPr>
    </w:p>
    <w:p w:rsidR="00EF2362" w:rsidP="00EF2362" w14:paraId="76AF3968" w14:textId="77777777">
      <w:pPr>
        <w:ind w:left="120"/>
      </w:pPr>
      <w:r w:rsidRPr="006634C0">
        <w:rPr>
          <w:b/>
        </w:rPr>
        <w:t>Sourcing</w:t>
      </w:r>
      <w:r w:rsidRPr="006634C0">
        <w:rPr>
          <w:b/>
          <w:spacing w:val="-8"/>
        </w:rPr>
        <w:t xml:space="preserve"> </w:t>
      </w:r>
      <w:r w:rsidRPr="006634C0">
        <w:rPr>
          <w:b/>
        </w:rPr>
        <w:t>Tools:</w:t>
      </w:r>
      <w:r w:rsidRPr="006634C0">
        <w:rPr>
          <w:b/>
          <w:spacing w:val="-7"/>
        </w:rPr>
        <w:t xml:space="preserve"> </w:t>
      </w:r>
      <w:r w:rsidRPr="006634C0">
        <w:t>Naukri.com,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Monster</w:t>
      </w:r>
      <w:r w:rsidRPr="006634C0">
        <w:t>, Own Database</w:t>
      </w:r>
    </w:p>
    <w:p w:rsidR="00391577" w:rsidP="00EF2362" w14:paraId="35B74C97" w14:textId="77777777">
      <w:pPr>
        <w:ind w:left="120"/>
      </w:pPr>
    </w:p>
    <w:p w:rsidR="00391577" w:rsidP="00EF2362" w14:paraId="6DF14A8F" w14:textId="77777777">
      <w:pPr>
        <w:ind w:left="120"/>
      </w:pPr>
    </w:p>
    <w:p w:rsidR="00391577" w:rsidP="00EF2362" w14:paraId="3DDE46D9" w14:textId="77777777">
      <w:pPr>
        <w:ind w:left="120"/>
      </w:pPr>
    </w:p>
    <w:p w:rsidR="00EF2362" w:rsidRPr="00EF2362" w:rsidP="00EF2362" w14:paraId="18D4170D" w14:textId="1AE8F943">
      <w:pPr>
        <w:ind w:left="120"/>
      </w:pPr>
      <w:r w:rsidRPr="006634C0">
        <w:rPr>
          <w:b/>
          <w:color w:val="1F497D" w:themeColor="text2"/>
        </w:rPr>
        <w:t>Past Experience</w:t>
      </w:r>
      <w:r w:rsidRPr="006634C0">
        <w:rPr>
          <w:b/>
        </w:rPr>
        <w:br/>
      </w:r>
    </w:p>
    <w:p w:rsidR="00EF2362" w:rsidRPr="006634C0" w:rsidP="00EF2362" w14:paraId="1B851BF3" w14:textId="77777777">
      <w:pPr>
        <w:ind w:left="120"/>
        <w:rPr>
          <w:i/>
          <w:color w:val="0E233D"/>
          <w:spacing w:val="-2"/>
        </w:rPr>
      </w:pPr>
      <w:r w:rsidRPr="006634C0">
        <w:rPr>
          <w:b/>
        </w:rPr>
        <w:t xml:space="preserve">  Company</w:t>
      </w:r>
      <w:r w:rsidRPr="006634C0">
        <w:rPr>
          <w:b/>
          <w:spacing w:val="-8"/>
        </w:rPr>
        <w:t xml:space="preserve"> </w:t>
      </w:r>
      <w:r w:rsidRPr="006634C0">
        <w:rPr>
          <w:b/>
        </w:rPr>
        <w:t>Name:</w:t>
      </w:r>
      <w:r w:rsidRPr="006634C0">
        <w:rPr>
          <w:b/>
          <w:spacing w:val="-4"/>
        </w:rPr>
        <w:t xml:space="preserve"> </w:t>
      </w:r>
      <w:r w:rsidRPr="006634C0">
        <w:t>Lecan</w:t>
      </w:r>
      <w:r w:rsidRPr="006634C0">
        <w:rPr>
          <w:spacing w:val="-6"/>
        </w:rPr>
        <w:t xml:space="preserve"> </w:t>
      </w:r>
      <w:r w:rsidRPr="006634C0">
        <w:t>Solutions</w:t>
      </w:r>
      <w:r w:rsidRPr="006634C0">
        <w:rPr>
          <w:spacing w:val="-10"/>
        </w:rPr>
        <w:t xml:space="preserve"> </w:t>
      </w:r>
      <w:r w:rsidRPr="006634C0">
        <w:t>Pvt.</w:t>
      </w:r>
      <w:r w:rsidRPr="006634C0">
        <w:rPr>
          <w:spacing w:val="-4"/>
        </w:rPr>
        <w:t xml:space="preserve"> </w:t>
      </w:r>
      <w:r w:rsidRPr="006634C0">
        <w:t>Ltd.,</w:t>
      </w:r>
      <w:r w:rsidRPr="006634C0">
        <w:rPr>
          <w:spacing w:val="-3"/>
        </w:rPr>
        <w:t xml:space="preserve"> </w:t>
      </w:r>
      <w:r w:rsidRPr="006634C0">
        <w:rPr>
          <w:i/>
          <w:color w:val="0E233D"/>
        </w:rPr>
        <w:t>1st</w:t>
      </w:r>
      <w:r w:rsidRPr="006634C0">
        <w:rPr>
          <w:i/>
          <w:color w:val="0E233D"/>
          <w:spacing w:val="-7"/>
        </w:rPr>
        <w:t xml:space="preserve"> </w:t>
      </w:r>
      <w:r w:rsidRPr="006634C0">
        <w:rPr>
          <w:i/>
          <w:color w:val="0E233D"/>
        </w:rPr>
        <w:t>April</w:t>
      </w:r>
      <w:r w:rsidRPr="006634C0">
        <w:rPr>
          <w:i/>
          <w:color w:val="0E233D"/>
          <w:spacing w:val="-4"/>
        </w:rPr>
        <w:t xml:space="preserve"> </w:t>
      </w:r>
      <w:r w:rsidRPr="006634C0">
        <w:rPr>
          <w:i/>
          <w:color w:val="0E233D"/>
        </w:rPr>
        <w:t>2021-9</w:t>
      </w:r>
      <w:r w:rsidRPr="006634C0">
        <w:rPr>
          <w:i/>
          <w:color w:val="0E233D"/>
          <w:spacing w:val="-5"/>
        </w:rPr>
        <w:t xml:space="preserve"> </w:t>
      </w:r>
      <w:r w:rsidRPr="006634C0">
        <w:rPr>
          <w:i/>
          <w:color w:val="0E233D"/>
        </w:rPr>
        <w:t>may</w:t>
      </w:r>
      <w:r w:rsidRPr="006634C0">
        <w:rPr>
          <w:i/>
          <w:color w:val="0E233D"/>
          <w:spacing w:val="-8"/>
        </w:rPr>
        <w:t xml:space="preserve"> </w:t>
      </w:r>
      <w:r w:rsidRPr="006634C0">
        <w:rPr>
          <w:i/>
          <w:color w:val="0E233D"/>
        </w:rPr>
        <w:t>2023,</w:t>
      </w:r>
      <w:r w:rsidRPr="006634C0">
        <w:rPr>
          <w:i/>
          <w:color w:val="0E233D"/>
          <w:spacing w:val="-7"/>
        </w:rPr>
        <w:t xml:space="preserve"> </w:t>
      </w:r>
      <w:r w:rsidRPr="006634C0">
        <w:rPr>
          <w:i/>
          <w:color w:val="0E233D"/>
          <w:spacing w:val="-2"/>
        </w:rPr>
        <w:t>Noida</w:t>
      </w:r>
    </w:p>
    <w:p w:rsidR="00EF2362" w:rsidRPr="006634C0" w:rsidP="00EF2362" w14:paraId="5C8E0507" w14:textId="77777777">
      <w:pPr>
        <w:ind w:left="120"/>
      </w:pPr>
    </w:p>
    <w:p w:rsidR="00EF2362" w:rsidRPr="006634C0" w:rsidP="00EF2362" w14:paraId="4F63CFE2" w14:textId="77777777">
      <w:pPr>
        <w:spacing w:before="5"/>
        <w:ind w:left="226"/>
        <w:rPr>
          <w:spacing w:val="-2"/>
        </w:rPr>
      </w:pPr>
      <w:r w:rsidRPr="006634C0">
        <w:rPr>
          <w:b/>
        </w:rPr>
        <w:t>Client</w:t>
      </w:r>
      <w:r w:rsidRPr="006634C0">
        <w:rPr>
          <w:b/>
          <w:spacing w:val="-15"/>
        </w:rPr>
        <w:t xml:space="preserve"> </w:t>
      </w:r>
      <w:r w:rsidRPr="006634C0">
        <w:rPr>
          <w:b/>
        </w:rPr>
        <w:t>Handel:</w:t>
      </w:r>
      <w:r w:rsidRPr="006634C0">
        <w:rPr>
          <w:b/>
          <w:spacing w:val="-9"/>
        </w:rPr>
        <w:t xml:space="preserve"> </w:t>
      </w:r>
      <w:r w:rsidRPr="006634C0">
        <w:t>Accenture,</w:t>
      </w:r>
      <w:r w:rsidRPr="006634C0">
        <w:rPr>
          <w:spacing w:val="-12"/>
        </w:rPr>
        <w:t xml:space="preserve"> </w:t>
      </w:r>
      <w:r w:rsidRPr="006634C0">
        <w:t>Tech Mahindra,</w:t>
      </w:r>
      <w:r w:rsidRPr="006634C0">
        <w:rPr>
          <w:spacing w:val="-8"/>
        </w:rPr>
        <w:t xml:space="preserve"> </w:t>
      </w:r>
      <w:r w:rsidRPr="006634C0">
        <w:t>Ernst</w:t>
      </w:r>
      <w:r w:rsidRPr="006634C0">
        <w:rPr>
          <w:spacing w:val="-3"/>
        </w:rPr>
        <w:t xml:space="preserve"> </w:t>
      </w:r>
      <w:r w:rsidRPr="006634C0">
        <w:t>&amp;Young</w:t>
      </w:r>
      <w:r w:rsidRPr="006634C0">
        <w:rPr>
          <w:spacing w:val="-13"/>
        </w:rPr>
        <w:t xml:space="preserve"> </w:t>
      </w:r>
      <w:r w:rsidRPr="006634C0">
        <w:t>EMEIA</w:t>
      </w:r>
      <w:r w:rsidRPr="006634C0">
        <w:rPr>
          <w:spacing w:val="-10"/>
        </w:rPr>
        <w:t xml:space="preserve"> </w:t>
      </w:r>
      <w:r w:rsidRPr="006634C0">
        <w:rPr>
          <w:spacing w:val="-2"/>
        </w:rPr>
        <w:t>Limited.</w:t>
      </w:r>
    </w:p>
    <w:p w:rsidR="00EF2362" w:rsidRPr="006634C0" w:rsidP="00EF2362" w14:paraId="432AF1FC" w14:textId="77777777">
      <w:pPr>
        <w:spacing w:before="5"/>
        <w:ind w:left="226"/>
      </w:pPr>
    </w:p>
    <w:p w:rsidR="00EF2362" w:rsidRPr="006634C0" w:rsidP="00EF2362" w14:paraId="61922510" w14:textId="77777777">
      <w:pPr>
        <w:pStyle w:val="BodyText"/>
        <w:spacing w:before="10" w:line="268" w:lineRule="auto"/>
        <w:ind w:left="222" w:right="503" w:firstLine="0"/>
        <w:jc w:val="both"/>
        <w:rPr>
          <w:sz w:val="22"/>
          <w:szCs w:val="22"/>
        </w:rPr>
      </w:pPr>
      <w:r w:rsidRPr="006634C0">
        <w:rPr>
          <w:b/>
          <w:sz w:val="22"/>
          <w:szCs w:val="22"/>
        </w:rPr>
        <w:t xml:space="preserve">IT Skills hired: </w:t>
      </w:r>
      <w:r w:rsidRPr="006634C0">
        <w:rPr>
          <w:sz w:val="22"/>
          <w:szCs w:val="22"/>
        </w:rPr>
        <w:t xml:space="preserve">Cloud Design And Built, Oracle, Adobe Aem Sites, Workday, Spring Boot, Microservices, Java, Microsoft Technologies, Sap, SAP </w:t>
      </w:r>
      <w:r w:rsidRPr="006634C0">
        <w:rPr>
          <w:sz w:val="22"/>
          <w:szCs w:val="22"/>
        </w:rPr>
        <w:t>Abap</w:t>
      </w:r>
      <w:r w:rsidRPr="006634C0">
        <w:rPr>
          <w:sz w:val="22"/>
          <w:szCs w:val="22"/>
        </w:rPr>
        <w:t xml:space="preserve"> Development on Hana, Sap </w:t>
      </w:r>
      <w:r w:rsidRPr="006634C0">
        <w:rPr>
          <w:sz w:val="22"/>
          <w:szCs w:val="22"/>
        </w:rPr>
        <w:t>Abap</w:t>
      </w:r>
      <w:r w:rsidRPr="006634C0">
        <w:rPr>
          <w:sz w:val="22"/>
          <w:szCs w:val="22"/>
        </w:rPr>
        <w:t xml:space="preserve"> on Hana, Microsoft data platform, Spark, IBM ,Apache Spark,Asp.Net, Data Architecture Principles, Data Engineering, Salesforce Development, Salesforce </w:t>
      </w:r>
      <w:r w:rsidRPr="006634C0">
        <w:rPr>
          <w:sz w:val="22"/>
          <w:szCs w:val="22"/>
        </w:rPr>
        <w:t>Cpq</w:t>
      </w:r>
      <w:r w:rsidRPr="006634C0">
        <w:rPr>
          <w:sz w:val="22"/>
          <w:szCs w:val="22"/>
        </w:rPr>
        <w:t xml:space="preserve">, Salesforce Marketing Cloud, Service Cloud ,Sales Cloud, Pega, AWS, Azure, </w:t>
      </w:r>
      <w:r w:rsidRPr="006634C0">
        <w:rPr>
          <w:sz w:val="22"/>
          <w:szCs w:val="22"/>
        </w:rPr>
        <w:t>Devops</w:t>
      </w:r>
      <w:r w:rsidRPr="006634C0">
        <w:rPr>
          <w:sz w:val="22"/>
          <w:szCs w:val="22"/>
        </w:rPr>
        <w:t>, Google Cloud Platform(GCP),Cloud Technology Architecture, Cloud Security Architecture.</w:t>
      </w:r>
    </w:p>
    <w:p w:rsidR="00EF2362" w:rsidRPr="006634C0" w:rsidP="00EF2362" w14:paraId="3EA4D2D2" w14:textId="77777777">
      <w:pPr>
        <w:pStyle w:val="BodyText"/>
        <w:spacing w:before="10" w:line="268" w:lineRule="auto"/>
        <w:ind w:left="222" w:right="503" w:firstLine="0"/>
        <w:jc w:val="both"/>
        <w:rPr>
          <w:sz w:val="22"/>
          <w:szCs w:val="22"/>
        </w:rPr>
      </w:pPr>
    </w:p>
    <w:p w:rsidR="00EF2362" w:rsidRPr="006634C0" w:rsidP="00EF2362" w14:paraId="54388D5E" w14:textId="77777777">
      <w:pPr>
        <w:pStyle w:val="BodyText"/>
        <w:spacing w:line="229" w:lineRule="exact"/>
        <w:ind w:left="226" w:firstLine="0"/>
        <w:jc w:val="both"/>
        <w:rPr>
          <w:spacing w:val="-2"/>
          <w:sz w:val="22"/>
          <w:szCs w:val="22"/>
        </w:rPr>
      </w:pPr>
      <w:r w:rsidRPr="006634C0">
        <w:rPr>
          <w:b/>
          <w:sz w:val="22"/>
          <w:szCs w:val="22"/>
        </w:rPr>
        <w:t>Position</w:t>
      </w:r>
      <w:r w:rsidRPr="006634C0">
        <w:rPr>
          <w:b/>
          <w:spacing w:val="-13"/>
          <w:sz w:val="22"/>
          <w:szCs w:val="22"/>
        </w:rPr>
        <w:t xml:space="preserve"> </w:t>
      </w:r>
      <w:r w:rsidRPr="006634C0">
        <w:rPr>
          <w:b/>
          <w:sz w:val="22"/>
          <w:szCs w:val="22"/>
        </w:rPr>
        <w:t>handled:</w:t>
      </w:r>
      <w:r w:rsidRPr="006634C0">
        <w:rPr>
          <w:b/>
          <w:spacing w:val="-9"/>
          <w:sz w:val="22"/>
          <w:szCs w:val="22"/>
        </w:rPr>
        <w:t xml:space="preserve"> </w:t>
      </w:r>
      <w:r w:rsidRPr="006634C0">
        <w:rPr>
          <w:sz w:val="22"/>
          <w:szCs w:val="22"/>
        </w:rPr>
        <w:t>Software</w:t>
      </w:r>
      <w:r w:rsidRPr="006634C0">
        <w:rPr>
          <w:spacing w:val="-11"/>
          <w:sz w:val="22"/>
          <w:szCs w:val="22"/>
        </w:rPr>
        <w:t xml:space="preserve"> </w:t>
      </w:r>
      <w:r w:rsidRPr="006634C0">
        <w:rPr>
          <w:sz w:val="22"/>
          <w:szCs w:val="22"/>
        </w:rPr>
        <w:t>Engineer,</w:t>
      </w:r>
      <w:r w:rsidRPr="006634C0">
        <w:rPr>
          <w:spacing w:val="-8"/>
          <w:sz w:val="22"/>
          <w:szCs w:val="22"/>
        </w:rPr>
        <w:t xml:space="preserve"> </w:t>
      </w:r>
      <w:r w:rsidRPr="006634C0">
        <w:rPr>
          <w:sz w:val="22"/>
          <w:szCs w:val="22"/>
        </w:rPr>
        <w:t>Senior</w:t>
      </w:r>
      <w:r w:rsidRPr="006634C0">
        <w:rPr>
          <w:spacing w:val="-5"/>
          <w:sz w:val="22"/>
          <w:szCs w:val="22"/>
        </w:rPr>
        <w:t xml:space="preserve"> </w:t>
      </w:r>
      <w:r w:rsidRPr="006634C0">
        <w:rPr>
          <w:sz w:val="22"/>
          <w:szCs w:val="22"/>
        </w:rPr>
        <w:t>Software</w:t>
      </w:r>
      <w:r w:rsidRPr="006634C0">
        <w:rPr>
          <w:spacing w:val="-12"/>
          <w:sz w:val="22"/>
          <w:szCs w:val="22"/>
        </w:rPr>
        <w:t xml:space="preserve"> </w:t>
      </w:r>
      <w:r w:rsidRPr="006634C0">
        <w:rPr>
          <w:sz w:val="22"/>
          <w:szCs w:val="22"/>
        </w:rPr>
        <w:t>Engineer,</w:t>
      </w:r>
      <w:r w:rsidRPr="006634C0">
        <w:rPr>
          <w:spacing w:val="-11"/>
          <w:sz w:val="22"/>
          <w:szCs w:val="22"/>
        </w:rPr>
        <w:t xml:space="preserve"> </w:t>
      </w:r>
      <w:r w:rsidRPr="006634C0">
        <w:rPr>
          <w:sz w:val="22"/>
          <w:szCs w:val="22"/>
        </w:rPr>
        <w:t>Team</w:t>
      </w:r>
      <w:r w:rsidRPr="006634C0">
        <w:rPr>
          <w:spacing w:val="-11"/>
          <w:sz w:val="22"/>
          <w:szCs w:val="22"/>
        </w:rPr>
        <w:t xml:space="preserve"> </w:t>
      </w:r>
      <w:r w:rsidRPr="006634C0">
        <w:rPr>
          <w:sz w:val="22"/>
          <w:szCs w:val="22"/>
        </w:rPr>
        <w:t>lead,</w:t>
      </w:r>
      <w:r w:rsidRPr="006634C0">
        <w:rPr>
          <w:spacing w:val="-8"/>
          <w:sz w:val="22"/>
          <w:szCs w:val="22"/>
        </w:rPr>
        <w:t xml:space="preserve"> </w:t>
      </w:r>
      <w:r w:rsidRPr="006634C0">
        <w:rPr>
          <w:sz w:val="22"/>
          <w:szCs w:val="22"/>
        </w:rPr>
        <w:t>Associate</w:t>
      </w:r>
      <w:r w:rsidRPr="006634C0">
        <w:rPr>
          <w:spacing w:val="-12"/>
          <w:sz w:val="22"/>
          <w:szCs w:val="22"/>
        </w:rPr>
        <w:t xml:space="preserve"> </w:t>
      </w:r>
      <w:r w:rsidRPr="006634C0">
        <w:rPr>
          <w:sz w:val="22"/>
          <w:szCs w:val="22"/>
        </w:rPr>
        <w:t>Manager,</w:t>
      </w:r>
      <w:r w:rsidRPr="006634C0">
        <w:rPr>
          <w:spacing w:val="-7"/>
          <w:sz w:val="22"/>
          <w:szCs w:val="22"/>
        </w:rPr>
        <w:t xml:space="preserve"> </w:t>
      </w:r>
      <w:r w:rsidRPr="006634C0">
        <w:rPr>
          <w:spacing w:val="-2"/>
          <w:sz w:val="22"/>
          <w:szCs w:val="22"/>
        </w:rPr>
        <w:t>Manager</w:t>
      </w:r>
    </w:p>
    <w:p w:rsidR="00EF2362" w:rsidRPr="006634C0" w:rsidP="00EF2362" w14:paraId="18942924" w14:textId="77777777">
      <w:pPr>
        <w:pStyle w:val="BodyText"/>
        <w:spacing w:line="229" w:lineRule="exact"/>
        <w:ind w:left="226" w:firstLine="0"/>
        <w:jc w:val="both"/>
        <w:rPr>
          <w:sz w:val="22"/>
          <w:szCs w:val="22"/>
        </w:rPr>
      </w:pPr>
    </w:p>
    <w:p w:rsidR="00EF2362" w:rsidRPr="006634C0" w:rsidP="00EF2362" w14:paraId="06FB0354" w14:textId="77777777">
      <w:pPr>
        <w:spacing w:before="5"/>
        <w:ind w:left="226"/>
        <w:jc w:val="both"/>
      </w:pPr>
      <w:r w:rsidRPr="006634C0">
        <w:rPr>
          <w:b/>
        </w:rPr>
        <w:t>Sourcing</w:t>
      </w:r>
      <w:r w:rsidRPr="006634C0">
        <w:rPr>
          <w:b/>
          <w:spacing w:val="-11"/>
        </w:rPr>
        <w:t xml:space="preserve"> </w:t>
      </w:r>
      <w:r w:rsidRPr="006634C0">
        <w:rPr>
          <w:b/>
        </w:rPr>
        <w:t>Tools:</w:t>
      </w:r>
      <w:r w:rsidRPr="006634C0">
        <w:rPr>
          <w:b/>
          <w:spacing w:val="-7"/>
        </w:rPr>
        <w:t xml:space="preserve"> </w:t>
      </w:r>
      <w:r w:rsidRPr="006634C0">
        <w:t>Naukri.com,</w:t>
      </w:r>
      <w:r w:rsidRPr="006634C0">
        <w:rPr>
          <w:spacing w:val="-10"/>
        </w:rPr>
        <w:t xml:space="preserve"> </w:t>
      </w:r>
      <w:r w:rsidRPr="006634C0">
        <w:t>LinkedIn</w:t>
      </w:r>
      <w:r w:rsidRPr="006634C0">
        <w:rPr>
          <w:spacing w:val="-9"/>
        </w:rPr>
        <w:t xml:space="preserve"> </w:t>
      </w:r>
      <w:r w:rsidRPr="006634C0">
        <w:t>References</w:t>
      </w:r>
      <w:r w:rsidRPr="006634C0">
        <w:rPr>
          <w:spacing w:val="-9"/>
        </w:rPr>
        <w:t xml:space="preserve"> </w:t>
      </w:r>
      <w:r w:rsidRPr="006634C0">
        <w:t>and</w:t>
      </w:r>
      <w:r w:rsidRPr="006634C0">
        <w:rPr>
          <w:spacing w:val="-10"/>
        </w:rPr>
        <w:t xml:space="preserve"> </w:t>
      </w:r>
      <w:r w:rsidRPr="006634C0">
        <w:t>Own</w:t>
      </w:r>
      <w:r w:rsidRPr="006634C0">
        <w:rPr>
          <w:spacing w:val="-8"/>
        </w:rPr>
        <w:t xml:space="preserve"> </w:t>
      </w:r>
      <w:r w:rsidRPr="006634C0">
        <w:rPr>
          <w:spacing w:val="-2"/>
        </w:rPr>
        <w:t>database</w:t>
      </w:r>
    </w:p>
    <w:p w:rsidR="00EF2362" w:rsidP="00EF2362" w14:paraId="5104D98D" w14:textId="77777777">
      <w:pPr>
        <w:tabs>
          <w:tab w:val="left" w:pos="10790"/>
        </w:tabs>
        <w:spacing w:before="90"/>
        <w:rPr>
          <w:color w:val="17365D"/>
          <w:spacing w:val="-2"/>
        </w:rPr>
      </w:pPr>
    </w:p>
    <w:p w:rsidR="00F82503" w:rsidP="00EF2362" w14:paraId="1F4873F5" w14:textId="13EEF39F">
      <w:pPr>
        <w:tabs>
          <w:tab w:val="left" w:pos="10790"/>
        </w:tabs>
        <w:spacing w:before="90"/>
        <w:rPr>
          <w:b/>
        </w:rPr>
      </w:pPr>
      <w:r>
        <w:rPr>
          <w:b/>
          <w:color w:val="17365D"/>
          <w:spacing w:val="2"/>
          <w:shd w:val="clear" w:color="auto" w:fill="DFDFDF"/>
        </w:rPr>
        <w:t xml:space="preserve"> </w:t>
      </w:r>
      <w:r>
        <w:rPr>
          <w:b/>
          <w:color w:val="17365D"/>
          <w:spacing w:val="-2"/>
          <w:shd w:val="clear" w:color="auto" w:fill="DFDFDF"/>
        </w:rPr>
        <w:t>Academics:</w:t>
      </w:r>
      <w:r>
        <w:rPr>
          <w:b/>
          <w:color w:val="17365D"/>
          <w:shd w:val="clear" w:color="auto" w:fill="DFDFDF"/>
        </w:rPr>
        <w:tab/>
      </w:r>
    </w:p>
    <w:p w:rsidR="00F82503" w14:paraId="39953946" w14:textId="77777777"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1"/>
        <w:gridCol w:w="3303"/>
        <w:gridCol w:w="4369"/>
        <w:gridCol w:w="1214"/>
      </w:tblGrid>
      <w:tr w14:paraId="02F64626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1801" w:type="dxa"/>
          </w:tcPr>
          <w:p w:rsidR="00F82503" w14:paraId="2CC2FFE8" w14:textId="77777777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3303" w:type="dxa"/>
          </w:tcPr>
          <w:p w:rsidR="00F82503" w14:paraId="4FE03A14" w14:textId="77777777">
            <w:pPr>
              <w:pStyle w:val="TableParagraph"/>
              <w:ind w:left="8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Certificate</w:t>
            </w:r>
          </w:p>
        </w:tc>
        <w:tc>
          <w:tcPr>
            <w:tcW w:w="4369" w:type="dxa"/>
          </w:tcPr>
          <w:p w:rsidR="00F82503" w14:paraId="6820E017" w14:textId="77777777">
            <w:pPr>
              <w:pStyle w:val="TableParagraph"/>
              <w:ind w:left="20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Institute/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214" w:type="dxa"/>
          </w:tcPr>
          <w:p w:rsidR="00F82503" w14:paraId="5041AF7E" w14:textId="77777777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%/CGPA</w:t>
            </w:r>
          </w:p>
        </w:tc>
      </w:tr>
      <w:tr w14:paraId="12217C5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801" w:type="dxa"/>
          </w:tcPr>
          <w:p w:rsidR="00F82503" w14:paraId="3CEDDD52" w14:textId="77777777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2009-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3303" w:type="dxa"/>
          </w:tcPr>
          <w:p w:rsidR="00F82503" w14:paraId="0C507181" w14:textId="77777777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>MBA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(HR+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Finance)</w:t>
            </w:r>
          </w:p>
        </w:tc>
        <w:tc>
          <w:tcPr>
            <w:tcW w:w="4369" w:type="dxa"/>
          </w:tcPr>
          <w:p w:rsidR="00F82503" w14:paraId="051F1CC3" w14:textId="77777777">
            <w:pPr>
              <w:pStyle w:val="TableParagraph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Jiwaji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Gwalior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(M.P.)</w:t>
            </w:r>
          </w:p>
        </w:tc>
        <w:tc>
          <w:tcPr>
            <w:tcW w:w="1214" w:type="dxa"/>
          </w:tcPr>
          <w:p w:rsidR="00F82503" w14:paraId="159F0F7A" w14:textId="77777777">
            <w:pPr>
              <w:pStyle w:val="TableParagraph"/>
              <w:ind w:left="562"/>
              <w:rPr>
                <w:sz w:val="20"/>
              </w:rPr>
            </w:pPr>
            <w:r>
              <w:rPr>
                <w:spacing w:val="-5"/>
                <w:sz w:val="20"/>
              </w:rPr>
              <w:t>67%</w:t>
            </w:r>
          </w:p>
        </w:tc>
      </w:tr>
      <w:tr w14:paraId="7EA2A5E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8"/>
        </w:trPr>
        <w:tc>
          <w:tcPr>
            <w:tcW w:w="1801" w:type="dxa"/>
          </w:tcPr>
          <w:p w:rsidR="00F82503" w14:paraId="29ACA260" w14:textId="77777777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2006-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3303" w:type="dxa"/>
          </w:tcPr>
          <w:p w:rsidR="00F82503" w14:paraId="5EDE0541" w14:textId="77777777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B.Com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369" w:type="dxa"/>
          </w:tcPr>
          <w:p w:rsidR="00F82503" w14:paraId="067C7A4A" w14:textId="77777777">
            <w:pPr>
              <w:pStyle w:val="TableParagraph"/>
              <w:ind w:left="21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Govt.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(M.P)</w:t>
            </w:r>
          </w:p>
        </w:tc>
        <w:tc>
          <w:tcPr>
            <w:tcW w:w="1214" w:type="dxa"/>
          </w:tcPr>
          <w:p w:rsidR="00F82503" w14:paraId="706C1D08" w14:textId="77777777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56.3%</w:t>
            </w:r>
          </w:p>
        </w:tc>
      </w:tr>
      <w:tr w14:paraId="66E0764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4"/>
        </w:trPr>
        <w:tc>
          <w:tcPr>
            <w:tcW w:w="1801" w:type="dxa"/>
          </w:tcPr>
          <w:p w:rsidR="00F82503" w14:paraId="40C47633" w14:textId="7777777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2004-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3303" w:type="dxa"/>
          </w:tcPr>
          <w:p w:rsidR="00F82503" w14:paraId="4BF75B2B" w14:textId="77777777"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Secondary</w:t>
            </w:r>
          </w:p>
        </w:tc>
        <w:tc>
          <w:tcPr>
            <w:tcW w:w="4369" w:type="dxa"/>
          </w:tcPr>
          <w:p w:rsidR="00F82503" w14:paraId="6B7155E3" w14:textId="77777777">
            <w:pPr>
              <w:pStyle w:val="TableParagraph"/>
              <w:ind w:left="70" w:right="50"/>
              <w:jc w:val="center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Excellence,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Morena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(M.P.)</w:t>
            </w:r>
          </w:p>
        </w:tc>
        <w:tc>
          <w:tcPr>
            <w:tcW w:w="1214" w:type="dxa"/>
          </w:tcPr>
          <w:p w:rsidR="00F82503" w14:paraId="75F8DA6D" w14:textId="77777777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66.8%</w:t>
            </w:r>
          </w:p>
        </w:tc>
      </w:tr>
      <w:tr w14:paraId="3271E90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801" w:type="dxa"/>
          </w:tcPr>
          <w:p w:rsidR="00F82503" w14:paraId="4C25F37B" w14:textId="77777777">
            <w:pPr>
              <w:pStyle w:val="TableParagraph"/>
              <w:spacing w:before="0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2003-</w:t>
            </w: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303" w:type="dxa"/>
          </w:tcPr>
          <w:p w:rsidR="00F82503" w14:paraId="66FA9B49" w14:textId="77777777">
            <w:pPr>
              <w:pStyle w:val="TableParagraph"/>
              <w:spacing w:before="0"/>
              <w:ind w:right="1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Secondary</w:t>
            </w:r>
          </w:p>
        </w:tc>
        <w:tc>
          <w:tcPr>
            <w:tcW w:w="4369" w:type="dxa"/>
          </w:tcPr>
          <w:p w:rsidR="00F82503" w14:paraId="3724250C" w14:textId="77777777">
            <w:pPr>
              <w:pStyle w:val="TableParagraph"/>
              <w:spacing w:before="11" w:line="225" w:lineRule="auto"/>
              <w:ind w:left="2055" w:right="324" w:hanging="1359"/>
              <w:rPr>
                <w:sz w:val="20"/>
              </w:rPr>
            </w:pPr>
            <w:r>
              <w:rPr>
                <w:sz w:val="20"/>
              </w:rPr>
              <w:t>Tulika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School, </w:t>
            </w:r>
            <w:r>
              <w:rPr>
                <w:spacing w:val="-2"/>
                <w:sz w:val="20"/>
              </w:rPr>
              <w:t>Morena</w:t>
            </w:r>
          </w:p>
        </w:tc>
        <w:tc>
          <w:tcPr>
            <w:tcW w:w="1214" w:type="dxa"/>
          </w:tcPr>
          <w:p w:rsidR="00F82503" w14:paraId="00AE1BEC" w14:textId="77777777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67.8%</w:t>
            </w:r>
          </w:p>
        </w:tc>
      </w:tr>
    </w:tbl>
    <w:p w:rsidR="00F82503" w14:paraId="57067A07" w14:textId="77777777">
      <w:pPr>
        <w:pStyle w:val="BodyText"/>
        <w:spacing w:before="105"/>
        <w:ind w:left="0" w:firstLine="0"/>
        <w:rPr>
          <w:b/>
          <w:sz w:val="22"/>
        </w:rPr>
      </w:pPr>
    </w:p>
    <w:p w:rsidR="00551AB5" w:rsidP="008C7471" w14:paraId="693A9D14" w14:textId="77777777">
      <w:pPr>
        <w:ind w:left="120"/>
        <w:rPr>
          <w:sz w:val="20"/>
        </w:rPr>
      </w:pPr>
    </w:p>
    <w:p w:rsidR="00551AB5" w:rsidP="008C7471" w14:paraId="37435CCF" w14:textId="77777777">
      <w:pPr>
        <w:ind w:left="120"/>
        <w:rPr>
          <w:sz w:val="20"/>
        </w:rPr>
      </w:pPr>
    </w:p>
    <w:p w:rsidR="00551AB5" w:rsidP="008C7471" w14:paraId="3FD930F4" w14:textId="77777777">
      <w:pPr>
        <w:ind w:left="120"/>
        <w:rPr>
          <w:sz w:val="20"/>
        </w:rPr>
      </w:pPr>
    </w:p>
    <w:p w:rsidR="00551AB5" w:rsidP="00551AB5" w14:paraId="6F4519F5" w14:textId="77777777">
      <w:pPr>
        <w:pStyle w:val="Heading2"/>
        <w:tabs>
          <w:tab w:val="left" w:pos="10896"/>
        </w:tabs>
      </w:pPr>
      <w:r>
        <w:rPr>
          <w:color w:val="17365D"/>
          <w:spacing w:val="-2"/>
          <w:shd w:val="clear" w:color="auto" w:fill="DFDFDF"/>
        </w:rPr>
        <w:t>Major</w:t>
      </w:r>
      <w:r>
        <w:rPr>
          <w:color w:val="17365D"/>
          <w:spacing w:val="-5"/>
          <w:shd w:val="clear" w:color="auto" w:fill="DFDFDF"/>
        </w:rPr>
        <w:t xml:space="preserve"> </w:t>
      </w:r>
      <w:r>
        <w:rPr>
          <w:color w:val="17365D"/>
          <w:spacing w:val="-2"/>
          <w:shd w:val="clear" w:color="auto" w:fill="DFDFDF"/>
        </w:rPr>
        <w:t>Projects</w:t>
      </w:r>
      <w:r>
        <w:rPr>
          <w:color w:val="17365D"/>
          <w:spacing w:val="-7"/>
          <w:shd w:val="clear" w:color="auto" w:fill="DFDFDF"/>
        </w:rPr>
        <w:t xml:space="preserve"> </w:t>
      </w:r>
      <w:r>
        <w:rPr>
          <w:color w:val="17365D"/>
          <w:spacing w:val="-2"/>
          <w:shd w:val="clear" w:color="auto" w:fill="DFDFDF"/>
        </w:rPr>
        <w:t>Handled</w:t>
      </w:r>
      <w:r>
        <w:rPr>
          <w:color w:val="17365D"/>
          <w:shd w:val="clear" w:color="auto" w:fill="DFDFDF"/>
        </w:rPr>
        <w:tab/>
      </w:r>
    </w:p>
    <w:p w:rsidR="00551AB5" w:rsidP="00551AB5" w14:paraId="4901B667" w14:textId="77777777">
      <w:pPr>
        <w:pStyle w:val="BodyText"/>
        <w:spacing w:before="231"/>
        <w:ind w:left="120" w:firstLine="0"/>
      </w:pPr>
      <w:r>
        <w:rPr>
          <w:spacing w:val="-2"/>
        </w:rPr>
        <w:t>MBA</w:t>
      </w:r>
      <w:r>
        <w:rPr>
          <w:spacing w:val="-17"/>
        </w:rPr>
        <w:t xml:space="preserve"> </w:t>
      </w:r>
      <w:r>
        <w:rPr>
          <w:spacing w:val="-2"/>
        </w:rPr>
        <w:t>Project: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Brief</w:t>
      </w:r>
      <w:r>
        <w:rPr>
          <w:spacing w:val="-7"/>
        </w:rPr>
        <w:t xml:space="preserve"> </w:t>
      </w:r>
      <w:r>
        <w:rPr>
          <w:spacing w:val="-2"/>
        </w:rPr>
        <w:t>Introduction</w:t>
      </w:r>
      <w:r>
        <w:rPr>
          <w:spacing w:val="-1"/>
        </w:rPr>
        <w:t xml:space="preserve"> </w:t>
      </w:r>
      <w:r>
        <w:rPr>
          <w:spacing w:val="-2"/>
        </w:rPr>
        <w:t>of “Recruitment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Selection</w:t>
      </w:r>
      <w:r>
        <w:rPr>
          <w:spacing w:val="4"/>
        </w:rPr>
        <w:t xml:space="preserve"> </w:t>
      </w:r>
      <w:r>
        <w:rPr>
          <w:spacing w:val="-2"/>
        </w:rPr>
        <w:t>Department”</w:t>
      </w:r>
    </w:p>
    <w:p w:rsidR="00551AB5" w:rsidP="00551AB5" w14:paraId="61BF648F" w14:textId="77777777">
      <w:pPr>
        <w:pStyle w:val="Heading2"/>
        <w:tabs>
          <w:tab w:val="left" w:pos="10896"/>
        </w:tabs>
        <w:spacing w:before="92" w:line="251" w:lineRule="exact"/>
      </w:pPr>
      <w:r>
        <w:rPr>
          <w:color w:val="17365D"/>
          <w:spacing w:val="48"/>
          <w:shd w:val="clear" w:color="auto" w:fill="DFDFDF"/>
        </w:rPr>
        <w:t xml:space="preserve"> </w:t>
      </w:r>
      <w:r>
        <w:rPr>
          <w:color w:val="17365D"/>
          <w:spacing w:val="-5"/>
          <w:shd w:val="clear" w:color="auto" w:fill="DFDFDF"/>
        </w:rPr>
        <w:t>Industrial</w:t>
      </w:r>
      <w:r>
        <w:rPr>
          <w:color w:val="17365D"/>
          <w:spacing w:val="-10"/>
          <w:shd w:val="clear" w:color="auto" w:fill="DFDFDF"/>
        </w:rPr>
        <w:t xml:space="preserve"> </w:t>
      </w:r>
      <w:r>
        <w:rPr>
          <w:color w:val="17365D"/>
          <w:spacing w:val="-2"/>
          <w:shd w:val="clear" w:color="auto" w:fill="DFDFDF"/>
        </w:rPr>
        <w:t>Training</w:t>
      </w:r>
      <w:r>
        <w:rPr>
          <w:color w:val="17365D"/>
          <w:shd w:val="clear" w:color="auto" w:fill="DFDFDF"/>
        </w:rPr>
        <w:tab/>
      </w:r>
    </w:p>
    <w:p w:rsidR="00551AB5" w:rsidP="00551AB5" w14:paraId="0681A54F" w14:textId="77777777">
      <w:pPr>
        <w:pStyle w:val="BodyText"/>
        <w:spacing w:line="228" w:lineRule="exact"/>
        <w:ind w:left="120" w:firstLine="0"/>
      </w:pPr>
      <w:r>
        <w:rPr>
          <w:spacing w:val="-2"/>
        </w:rPr>
        <w:t>45</w:t>
      </w:r>
      <w:r>
        <w:rPr>
          <w:spacing w:val="-5"/>
        </w:rPr>
        <w:t xml:space="preserve"> </w:t>
      </w:r>
      <w:r>
        <w:rPr>
          <w:spacing w:val="-2"/>
        </w:rPr>
        <w:t>Days</w:t>
      </w:r>
      <w:r>
        <w:rPr>
          <w:spacing w:val="-7"/>
        </w:rPr>
        <w:t xml:space="preserve"> </w:t>
      </w:r>
      <w:r>
        <w:rPr>
          <w:spacing w:val="-2"/>
        </w:rPr>
        <w:t>Training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K.S Oils</w:t>
      </w:r>
      <w:r>
        <w:rPr>
          <w:spacing w:val="-7"/>
        </w:rPr>
        <w:t xml:space="preserve"> </w:t>
      </w:r>
      <w:r>
        <w:rPr>
          <w:spacing w:val="-2"/>
        </w:rPr>
        <w:t>Limited, Morena,</w:t>
      </w:r>
      <w:r>
        <w:rPr>
          <w:spacing w:val="-6"/>
        </w:rPr>
        <w:t xml:space="preserve"> </w:t>
      </w:r>
      <w:r>
        <w:rPr>
          <w:spacing w:val="-2"/>
        </w:rPr>
        <w:t>(M.P.)</w:t>
      </w:r>
    </w:p>
    <w:p w:rsidR="00551AB5" w:rsidP="00551AB5" w14:paraId="36AF75A2" w14:textId="77777777">
      <w:pPr>
        <w:pStyle w:val="BodyText"/>
        <w:spacing w:before="94"/>
        <w:ind w:left="0" w:firstLine="0"/>
        <w:rPr>
          <w:sz w:val="22"/>
        </w:rPr>
      </w:pPr>
    </w:p>
    <w:p w:rsidR="00551AB5" w:rsidP="00551AB5" w14:paraId="04408898" w14:textId="77777777">
      <w:pPr>
        <w:pStyle w:val="Heading2"/>
        <w:tabs>
          <w:tab w:val="left" w:pos="10896"/>
        </w:tabs>
      </w:pPr>
      <w:r>
        <w:rPr>
          <w:color w:val="17365D"/>
          <w:spacing w:val="-2"/>
          <w:shd w:val="clear" w:color="auto" w:fill="DFDFDF"/>
        </w:rPr>
        <w:t xml:space="preserve"> Internship</w:t>
      </w:r>
      <w:r>
        <w:rPr>
          <w:color w:val="17365D"/>
          <w:shd w:val="clear" w:color="auto" w:fill="DFDFDF"/>
        </w:rPr>
        <w:tab/>
      </w:r>
    </w:p>
    <w:p w:rsidR="00551AB5" w:rsidP="00551AB5" w14:paraId="3AC4E04C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35"/>
        <w:ind w:left="480" w:hanging="360"/>
        <w:rPr>
          <w:sz w:val="20"/>
        </w:rPr>
      </w:pPr>
      <w:r>
        <w:rPr>
          <w:spacing w:val="-2"/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Months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WFH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Internship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“Human Resources”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Narmadatech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Solutions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Pvt.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Ltd,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Indore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(M.P.)</w:t>
      </w:r>
    </w:p>
    <w:p w:rsidR="00551AB5" w:rsidP="00551AB5" w14:paraId="2DDD9C7A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12"/>
        <w:ind w:left="480" w:hanging="360"/>
        <w:rPr>
          <w:sz w:val="20"/>
        </w:rPr>
      </w:pPr>
      <w:r>
        <w:rPr>
          <w:spacing w:val="-2"/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WFH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Internship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“Human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Resources”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Deesha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Tech,</w:t>
      </w:r>
      <w:r>
        <w:rPr>
          <w:sz w:val="20"/>
        </w:rPr>
        <w:t xml:space="preserve"> </w:t>
      </w:r>
      <w:r>
        <w:rPr>
          <w:spacing w:val="-2"/>
          <w:sz w:val="20"/>
        </w:rPr>
        <w:t>Mumbai(</w:t>
      </w:r>
      <w:r>
        <w:rPr>
          <w:spacing w:val="-2"/>
          <w:sz w:val="20"/>
        </w:rPr>
        <w:t>Maharashtra)</w:t>
      </w:r>
    </w:p>
    <w:p w:rsidR="00551AB5" w:rsidP="00551AB5" w14:paraId="29C8B822" w14:textId="77777777">
      <w:pPr>
        <w:pStyle w:val="BodyText"/>
        <w:spacing w:before="77"/>
        <w:ind w:left="0" w:firstLine="0"/>
        <w:rPr>
          <w:sz w:val="22"/>
        </w:rPr>
      </w:pPr>
    </w:p>
    <w:p w:rsidR="00551AB5" w:rsidP="00551AB5" w14:paraId="144CB297" w14:textId="77777777">
      <w:pPr>
        <w:pStyle w:val="Heading2"/>
        <w:tabs>
          <w:tab w:val="left" w:pos="10896"/>
        </w:tabs>
      </w:pPr>
      <w:r>
        <w:rPr>
          <w:color w:val="17365D"/>
          <w:spacing w:val="47"/>
          <w:shd w:val="clear" w:color="auto" w:fill="DFDFDF"/>
        </w:rPr>
        <w:t xml:space="preserve"> </w:t>
      </w:r>
      <w:r>
        <w:rPr>
          <w:color w:val="17365D"/>
          <w:spacing w:val="-4"/>
          <w:shd w:val="clear" w:color="auto" w:fill="DFDFDF"/>
        </w:rPr>
        <w:t>Extra-Curricular</w:t>
      </w:r>
      <w:r>
        <w:rPr>
          <w:color w:val="17365D"/>
          <w:spacing w:val="-9"/>
          <w:shd w:val="clear" w:color="auto" w:fill="DFDFDF"/>
        </w:rPr>
        <w:t xml:space="preserve"> </w:t>
      </w:r>
      <w:r>
        <w:rPr>
          <w:color w:val="17365D"/>
          <w:spacing w:val="-4"/>
          <w:shd w:val="clear" w:color="auto" w:fill="DFDFDF"/>
        </w:rPr>
        <w:t>Activities</w:t>
      </w:r>
      <w:r>
        <w:rPr>
          <w:color w:val="17365D"/>
          <w:shd w:val="clear" w:color="auto" w:fill="DFDFDF"/>
        </w:rPr>
        <w:tab/>
      </w:r>
    </w:p>
    <w:p w:rsidR="00551AB5" w:rsidP="00551AB5" w14:paraId="5D6C1435" w14:textId="77777777">
      <w:pPr>
        <w:pStyle w:val="BodyText"/>
        <w:spacing w:before="251"/>
        <w:ind w:left="120" w:firstLine="0"/>
      </w:pPr>
      <w:r>
        <w:t>Participated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Debate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Singing</w:t>
      </w:r>
      <w:r>
        <w:rPr>
          <w:spacing w:val="-1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organized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Tulika</w:t>
      </w:r>
      <w:r>
        <w:rPr>
          <w:spacing w:val="-9"/>
        </w:rPr>
        <w:t xml:space="preserve"> </w:t>
      </w:r>
      <w:r>
        <w:t>Convent</w:t>
      </w:r>
      <w:r>
        <w:rPr>
          <w:spacing w:val="-10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Morena</w:t>
      </w:r>
      <w:r>
        <w:rPr>
          <w:spacing w:val="-5"/>
        </w:rPr>
        <w:t xml:space="preserve"> </w:t>
      </w:r>
      <w:r>
        <w:rPr>
          <w:spacing w:val="-2"/>
        </w:rPr>
        <w:t>(M.P.)</w:t>
      </w:r>
    </w:p>
    <w:p w:rsidR="00551AB5" w:rsidP="00551AB5" w14:paraId="16502ECA" w14:textId="77777777">
      <w:pPr>
        <w:pStyle w:val="BodyText"/>
        <w:spacing w:before="93"/>
        <w:ind w:left="0" w:firstLine="0"/>
        <w:rPr>
          <w:sz w:val="22"/>
        </w:rPr>
      </w:pPr>
    </w:p>
    <w:p w:rsidR="00551AB5" w:rsidP="00551AB5" w14:paraId="1D1FC6B0" w14:textId="77777777">
      <w:pPr>
        <w:pStyle w:val="Heading2"/>
        <w:tabs>
          <w:tab w:val="left" w:pos="10896"/>
        </w:tabs>
        <w:spacing w:before="1"/>
      </w:pPr>
      <w:r>
        <w:rPr>
          <w:color w:val="17365D"/>
          <w:spacing w:val="17"/>
          <w:shd w:val="clear" w:color="auto" w:fill="DFDFDF"/>
        </w:rPr>
        <w:t xml:space="preserve"> </w:t>
      </w:r>
      <w:r>
        <w:rPr>
          <w:color w:val="17365D"/>
          <w:shd w:val="clear" w:color="auto" w:fill="DFDFDF"/>
        </w:rPr>
        <w:t>Hobbies &amp;</w:t>
      </w:r>
      <w:r>
        <w:rPr>
          <w:color w:val="17365D"/>
          <w:spacing w:val="-19"/>
          <w:shd w:val="clear" w:color="auto" w:fill="DFDFDF"/>
        </w:rPr>
        <w:t xml:space="preserve"> </w:t>
      </w:r>
      <w:r>
        <w:rPr>
          <w:color w:val="17365D"/>
          <w:spacing w:val="-2"/>
          <w:shd w:val="clear" w:color="auto" w:fill="DFDFDF"/>
        </w:rPr>
        <w:t>Strength</w:t>
      </w:r>
      <w:r>
        <w:rPr>
          <w:color w:val="17365D"/>
          <w:shd w:val="clear" w:color="auto" w:fill="DFDFDF"/>
        </w:rPr>
        <w:tab/>
      </w:r>
    </w:p>
    <w:p w:rsidR="00551AB5" w:rsidP="00551AB5" w14:paraId="67161677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5" w:line="234" w:lineRule="exact"/>
        <w:ind w:left="480" w:hanging="360"/>
        <w:rPr>
          <w:sz w:val="20"/>
        </w:rPr>
      </w:pPr>
      <w:r>
        <w:rPr>
          <w:spacing w:val="-2"/>
          <w:sz w:val="20"/>
        </w:rPr>
        <w:t>Self-Motivation,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Ability</w:t>
      </w:r>
    </w:p>
    <w:p w:rsidR="00551AB5" w:rsidP="00551AB5" w14:paraId="5568CCD7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26" w:lineRule="exact"/>
        <w:ind w:left="480" w:hanging="360"/>
        <w:rPr>
          <w:sz w:val="20"/>
        </w:rPr>
      </w:pPr>
      <w:r>
        <w:rPr>
          <w:spacing w:val="-2"/>
          <w:sz w:val="20"/>
        </w:rPr>
        <w:t>Spending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Computer,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Surfing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Playing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Video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Games</w:t>
      </w:r>
    </w:p>
    <w:p w:rsidR="00551AB5" w:rsidP="00551AB5" w14:paraId="30872661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39" w:lineRule="exact"/>
        <w:ind w:left="480" w:hanging="360"/>
        <w:rPr>
          <w:sz w:val="20"/>
        </w:rPr>
      </w:pPr>
      <w:r>
        <w:rPr>
          <w:spacing w:val="-2"/>
          <w:sz w:val="20"/>
        </w:rPr>
        <w:t>Listening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Singing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Music</w:t>
      </w:r>
    </w:p>
    <w:p w:rsidR="008E6855" w:rsidP="008E6855" w14:paraId="413134A7" w14:textId="77777777">
      <w:pPr>
        <w:pStyle w:val="Heading2"/>
        <w:tabs>
          <w:tab w:val="left" w:pos="10896"/>
        </w:tabs>
        <w:ind w:left="0"/>
        <w:rPr>
          <w:color w:val="17365D"/>
          <w:spacing w:val="-4"/>
          <w:shd w:val="clear" w:color="auto" w:fill="DFDFDF"/>
        </w:rPr>
      </w:pPr>
    </w:p>
    <w:p w:rsidR="00391577" w:rsidP="008E6855" w14:paraId="23F6AE31" w14:textId="6EC062F8">
      <w:pPr>
        <w:pStyle w:val="Heading2"/>
        <w:tabs>
          <w:tab w:val="left" w:pos="10896"/>
        </w:tabs>
        <w:ind w:left="0"/>
        <w:rPr>
          <w:color w:val="17365D"/>
          <w:spacing w:val="-4"/>
          <w:shd w:val="clear" w:color="auto" w:fill="DFDFDF"/>
        </w:rPr>
      </w:pPr>
      <w:r>
        <w:rPr>
          <w:color w:val="17365D"/>
          <w:spacing w:val="-4"/>
          <w:shd w:val="clear" w:color="auto" w:fill="DFDFDF"/>
        </w:rPr>
        <w:t xml:space="preserve">    </w:t>
      </w:r>
      <w:r>
        <w:rPr>
          <w:color w:val="17365D"/>
          <w:spacing w:val="-4"/>
          <w:shd w:val="clear" w:color="auto" w:fill="DFDFDF"/>
        </w:rPr>
        <w:t xml:space="preserve">Personal </w:t>
      </w:r>
      <w:r w:rsidR="00810875">
        <w:rPr>
          <w:color w:val="17365D"/>
          <w:spacing w:val="-4"/>
          <w:shd w:val="clear" w:color="auto" w:fill="DFDFDF"/>
        </w:rPr>
        <w:t>Information</w:t>
      </w:r>
    </w:p>
    <w:p w:rsidR="00391577" w:rsidP="00391577" w14:paraId="5DFF2F47" w14:textId="77777777">
      <w:pPr>
        <w:pStyle w:val="Heading2"/>
        <w:tabs>
          <w:tab w:val="left" w:pos="10896"/>
        </w:tabs>
        <w:rPr>
          <w:color w:val="17365D"/>
          <w:spacing w:val="-4"/>
          <w:shd w:val="clear" w:color="auto" w:fill="DFDFDF"/>
        </w:rPr>
      </w:pPr>
    </w:p>
    <w:p w:rsidR="00391577" w:rsidP="00551AB5" w14:paraId="00446440" w14:textId="3E267E01">
      <w:pPr>
        <w:pStyle w:val="ListParagraph"/>
        <w:numPr>
          <w:ilvl w:val="0"/>
          <w:numId w:val="1"/>
        </w:numPr>
        <w:tabs>
          <w:tab w:val="left" w:pos="480"/>
          <w:tab w:val="left" w:pos="4053"/>
          <w:tab w:val="left" w:pos="5494"/>
        </w:tabs>
        <w:spacing w:before="3"/>
        <w:ind w:left="480" w:hanging="360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Shweta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Bansal</w:t>
      </w:r>
    </w:p>
    <w:p w:rsidR="00391577" w:rsidRPr="00391577" w:rsidP="00551AB5" w14:paraId="2E08D019" w14:textId="33773BF8">
      <w:pPr>
        <w:pStyle w:val="ListParagraph"/>
        <w:numPr>
          <w:ilvl w:val="0"/>
          <w:numId w:val="1"/>
        </w:numPr>
        <w:tabs>
          <w:tab w:val="left" w:pos="480"/>
          <w:tab w:val="left" w:pos="4053"/>
          <w:tab w:val="left" w:pos="5494"/>
        </w:tabs>
        <w:spacing w:before="3"/>
        <w:ind w:left="480" w:hanging="360"/>
        <w:rPr>
          <w:sz w:val="20"/>
        </w:rPr>
      </w:pPr>
      <w:r>
        <w:rPr>
          <w:sz w:val="20"/>
        </w:rPr>
        <w:t>Date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Birth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Feb,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1989</w:t>
      </w:r>
    </w:p>
    <w:p w:rsidR="00391577" w:rsidRPr="00391577" w:rsidP="00391577" w14:paraId="3A9C55EE" w14:textId="4B85F278">
      <w:pPr>
        <w:pStyle w:val="ListParagraph"/>
        <w:numPr>
          <w:ilvl w:val="0"/>
          <w:numId w:val="1"/>
        </w:numPr>
        <w:tabs>
          <w:tab w:val="left" w:pos="480"/>
          <w:tab w:val="left" w:pos="4053"/>
          <w:tab w:val="left" w:pos="5494"/>
        </w:tabs>
        <w:spacing w:line="246" w:lineRule="exact"/>
        <w:ind w:left="480" w:hanging="360"/>
        <w:rPr>
          <w:sz w:val="20"/>
        </w:rPr>
      </w:pPr>
      <w:r>
        <w:rPr>
          <w:sz w:val="20"/>
        </w:rPr>
        <w:t>Marital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Status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Single</w:t>
      </w:r>
    </w:p>
    <w:p w:rsidR="00551AB5" w:rsidP="00551AB5" w14:paraId="65E5555A" w14:textId="2324173D">
      <w:pPr>
        <w:pStyle w:val="ListParagraph"/>
        <w:numPr>
          <w:ilvl w:val="0"/>
          <w:numId w:val="1"/>
        </w:numPr>
        <w:tabs>
          <w:tab w:val="left" w:pos="480"/>
          <w:tab w:val="left" w:pos="4053"/>
          <w:tab w:val="left" w:pos="5494"/>
        </w:tabs>
        <w:spacing w:before="3"/>
        <w:ind w:left="480" w:hanging="360"/>
        <w:rPr>
          <w:sz w:val="20"/>
        </w:rPr>
      </w:pPr>
      <w:r>
        <w:rPr>
          <w:spacing w:val="-2"/>
          <w:sz w:val="20"/>
        </w:rPr>
        <w:t>Nationality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Indian</w:t>
      </w:r>
    </w:p>
    <w:p w:rsidR="00551AB5" w:rsidP="00551AB5" w14:paraId="2A0846E5" w14:textId="77777777">
      <w:pPr>
        <w:pStyle w:val="ListParagraph"/>
        <w:numPr>
          <w:ilvl w:val="0"/>
          <w:numId w:val="1"/>
        </w:numPr>
        <w:tabs>
          <w:tab w:val="left" w:pos="480"/>
          <w:tab w:val="left" w:pos="4053"/>
          <w:tab w:val="left" w:pos="5494"/>
        </w:tabs>
        <w:spacing w:before="7"/>
        <w:ind w:left="480" w:hanging="360"/>
        <w:rPr>
          <w:sz w:val="20"/>
        </w:rPr>
      </w:pPr>
      <w:r>
        <w:rPr>
          <w:spacing w:val="-2"/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Known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English,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Hindi</w:t>
      </w:r>
    </w:p>
    <w:p w:rsidR="00551AB5" w:rsidP="00551AB5" w14:paraId="1A9499EF" w14:textId="77777777">
      <w:pPr>
        <w:spacing w:before="229"/>
        <w:ind w:left="120"/>
        <w:rPr>
          <w:b/>
          <w:sz w:val="20"/>
        </w:rPr>
      </w:pPr>
      <w:r>
        <w:rPr>
          <w:b/>
          <w:spacing w:val="-2"/>
          <w:sz w:val="20"/>
        </w:rPr>
        <w:t>Declaration:</w:t>
      </w:r>
    </w:p>
    <w:p w:rsidR="00551AB5" w:rsidP="00551AB5" w14:paraId="51E21807" w14:textId="77777777">
      <w:pPr>
        <w:pStyle w:val="BodyText"/>
        <w:spacing w:before="226" w:line="480" w:lineRule="auto"/>
        <w:ind w:left="120" w:right="3198" w:firstLine="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 given above</w:t>
      </w:r>
      <w:r>
        <w:rPr>
          <w:spacing w:val="-2"/>
        </w:rPr>
        <w:t xml:space="preserve"> </w:t>
      </w:r>
      <w:r>
        <w:t>is true</w:t>
      </w:r>
      <w:r>
        <w:rPr>
          <w:spacing w:val="-3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of</w:t>
      </w:r>
      <w:r>
        <w:rPr>
          <w:spacing w:val="-2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 xml:space="preserve">knowledge. </w:t>
      </w:r>
      <w:r>
        <w:rPr>
          <w:spacing w:val="-2"/>
        </w:rPr>
        <w:t>Place-Noida</w:t>
      </w:r>
    </w:p>
    <w:p w:rsidR="00551AB5" w:rsidP="008C7471" w14:paraId="446BAEEA" w14:textId="64650BE1">
      <w:pPr>
        <w:ind w:left="120"/>
        <w:rPr>
          <w:sz w:val="20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140" w:right="520" w:bottom="280" w:left="460" w:header="720" w:footer="720" w:gutter="0"/>
          <w:cols w:space="720"/>
        </w:sectPr>
      </w:pPr>
    </w:p>
    <w:p w:rsidR="00F82503" w14:paraId="2901B151" w14:textId="583F2195">
      <w:pPr>
        <w:pStyle w:val="BodyText"/>
        <w:spacing w:before="226" w:line="480" w:lineRule="auto"/>
        <w:ind w:left="120" w:right="3198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10"/>
          </v:shape>
        </w:pict>
      </w:r>
    </w:p>
    <w:sectPr>
      <w:pgSz w:w="12240" w:h="15840"/>
      <w:pgMar w:top="10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471" w14:paraId="333C3D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471" w14:paraId="398B6E5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471" w14:paraId="6FF7C6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471" w14:paraId="596D91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577" w:rsidRPr="008C7471" w14:paraId="73888D99" w14:textId="7777777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471" w14:paraId="6110B1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080DA9"/>
    <w:multiLevelType w:val="hybridMultilevel"/>
    <w:tmpl w:val="58704768"/>
    <w:lvl w:ilvl="0">
      <w:start w:val="0"/>
      <w:numFmt w:val="bullet"/>
      <w:lvlText w:val="o"/>
      <w:lvlJc w:val="left"/>
      <w:pPr>
        <w:ind w:left="4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03"/>
    <w:rsid w:val="00084B6F"/>
    <w:rsid w:val="000A2580"/>
    <w:rsid w:val="00156690"/>
    <w:rsid w:val="001755FB"/>
    <w:rsid w:val="001B7660"/>
    <w:rsid w:val="001C7DD3"/>
    <w:rsid w:val="00391577"/>
    <w:rsid w:val="004B7F51"/>
    <w:rsid w:val="005465EA"/>
    <w:rsid w:val="00551AB5"/>
    <w:rsid w:val="00555815"/>
    <w:rsid w:val="005B4F9A"/>
    <w:rsid w:val="006273DD"/>
    <w:rsid w:val="006634C0"/>
    <w:rsid w:val="006A4C5B"/>
    <w:rsid w:val="00810875"/>
    <w:rsid w:val="008C7471"/>
    <w:rsid w:val="008E6855"/>
    <w:rsid w:val="00925E59"/>
    <w:rsid w:val="00A55F7C"/>
    <w:rsid w:val="00B43B3A"/>
    <w:rsid w:val="00CA0C09"/>
    <w:rsid w:val="00DA3FFB"/>
    <w:rsid w:val="00E302AE"/>
    <w:rsid w:val="00EF2362"/>
    <w:rsid w:val="00F4624E"/>
    <w:rsid w:val="00F82503"/>
    <w:rsid w:val="00F908C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744FAD-2A26-4894-ABE8-55393D0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 w:line="274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right="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8C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4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7775b60178d1c5124cac82962f4b0c01134f4b0419514c4847440321091b5b58120b15001745595d0f435601514841481f0f2b561358191b195115495d0c00584e4209430247460c590858184508105042445b0c0f054e4108120211474a411b02154e49405d58380c4f03434b110d13061741505b1b4d5849564360441403084b281e010303021642585f0d544c161b0d1152180c4f03434d100b100b184550540d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Shweta Bansal</cp:lastModifiedBy>
  <cp:revision>2</cp:revision>
  <dcterms:created xsi:type="dcterms:W3CDTF">2024-06-13T18:08:00Z</dcterms:created>
  <dcterms:modified xsi:type="dcterms:W3CDTF">2024-06-13T18:08:00Z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3-Heights™ PDF Merge Split Shell 6.12.1.11 (http://www.pdf-tools.com)</vt:lpwstr>
  </property>
</Properties>
</file>